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DBAB" w14:textId="77777777" w:rsidR="002B4F78" w:rsidRDefault="00372A39">
      <w:p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622BBD" wp14:editId="6034C7C0">
            <wp:simplePos x="0" y="0"/>
            <wp:positionH relativeFrom="page">
              <wp:posOffset>1004570</wp:posOffset>
            </wp:positionH>
            <wp:positionV relativeFrom="paragraph">
              <wp:posOffset>12700</wp:posOffset>
            </wp:positionV>
            <wp:extent cx="1377950" cy="682625"/>
            <wp:effectExtent l="0" t="0" r="0" b="0"/>
            <wp:wrapSquare wrapText="right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37795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E51493" w14:textId="77777777" w:rsidR="002B4F78" w:rsidRDefault="00372A39">
      <w:pPr>
        <w:pStyle w:val="Bodytext10"/>
        <w:spacing w:after="0"/>
        <w:jc w:val="both"/>
      </w:pPr>
      <w:r>
        <w:rPr>
          <w:rStyle w:val="Bodytext1"/>
        </w:rPr>
        <w:t>EUROPEAN COMMISSION</w:t>
      </w:r>
    </w:p>
    <w:p w14:paraId="2E5322FF" w14:textId="152C5345" w:rsidR="002B4F78" w:rsidRDefault="00372A39">
      <w:pPr>
        <w:pStyle w:val="Bodytext20"/>
        <w:spacing w:after="360"/>
        <w:jc w:val="both"/>
      </w:pPr>
      <w:r>
        <w:rPr>
          <w:rStyle w:val="Bodytext2"/>
        </w:rPr>
        <w:t xml:space="preserve">DIRECTORATE-GENERAL FOR </w:t>
      </w:r>
      <w:r w:rsidR="001A5069">
        <w:rPr>
          <w:rStyle w:val="Bodytext2"/>
        </w:rPr>
        <w:t>REGIONAL AND URBAN POLICY</w:t>
      </w:r>
    </w:p>
    <w:p w14:paraId="46725113" w14:textId="15FC28F9" w:rsidR="002B4F78" w:rsidRDefault="001A5069">
      <w:pPr>
        <w:pStyle w:val="Bodytext20"/>
        <w:spacing w:after="1360"/>
        <w:jc w:val="both"/>
      </w:pPr>
      <w:proofErr w:type="spellStart"/>
      <w:r>
        <w:rPr>
          <w:rStyle w:val="Bodytext2"/>
        </w:rPr>
        <w:t>Interreg</w:t>
      </w:r>
      <w:proofErr w:type="spellEnd"/>
      <w:r>
        <w:rPr>
          <w:rStyle w:val="Bodytext2"/>
        </w:rPr>
        <w:t xml:space="preserve"> and </w:t>
      </w:r>
      <w:proofErr w:type="spellStart"/>
      <w:r>
        <w:rPr>
          <w:rStyle w:val="Bodytext2"/>
        </w:rPr>
        <w:t>Cross-Border</w:t>
      </w:r>
      <w:proofErr w:type="spellEnd"/>
      <w:r>
        <w:rPr>
          <w:rStyle w:val="Bodytext2"/>
        </w:rPr>
        <w:t xml:space="preserve"> </w:t>
      </w:r>
      <w:proofErr w:type="spellStart"/>
      <w:r>
        <w:rPr>
          <w:rStyle w:val="Bodytext2"/>
        </w:rPr>
        <w:t>cooperation</w:t>
      </w:r>
      <w:proofErr w:type="spellEnd"/>
      <w:r>
        <w:rPr>
          <w:rStyle w:val="Bodytext2"/>
        </w:rPr>
        <w:t xml:space="preserve"> </w:t>
      </w:r>
    </w:p>
    <w:p w14:paraId="5CE63846" w14:textId="0952150C" w:rsidR="001A5069" w:rsidRDefault="06EBC172">
      <w:pPr>
        <w:pStyle w:val="Bodytext10"/>
        <w:spacing w:after="220"/>
        <w:rPr>
          <w:rStyle w:val="Bodytext1"/>
          <w:b/>
          <w:bCs/>
        </w:rPr>
      </w:pPr>
      <w:r w:rsidRPr="2BA04F52">
        <w:rPr>
          <w:rStyle w:val="Bodytext1"/>
          <w:b/>
          <w:bCs/>
        </w:rPr>
        <w:t>P</w:t>
      </w:r>
      <w:r w:rsidR="72C57C93" w:rsidRPr="2BA04F52">
        <w:rPr>
          <w:rStyle w:val="Bodytext1"/>
          <w:b/>
          <w:bCs/>
        </w:rPr>
        <w:t xml:space="preserve">ost-2027 </w:t>
      </w:r>
      <w:proofErr w:type="spellStart"/>
      <w:r w:rsidR="72C57C93" w:rsidRPr="2BA04F52">
        <w:rPr>
          <w:rStyle w:val="Bodytext1"/>
          <w:b/>
          <w:bCs/>
        </w:rPr>
        <w:t>consultation</w:t>
      </w:r>
      <w:r w:rsidR="00E870F3">
        <w:rPr>
          <w:rStyle w:val="Bodytext1"/>
          <w:b/>
          <w:bCs/>
        </w:rPr>
        <w:t>s</w:t>
      </w:r>
      <w:proofErr w:type="spellEnd"/>
      <w:r w:rsidR="00E870F3">
        <w:rPr>
          <w:rStyle w:val="Bodytext1"/>
          <w:b/>
          <w:bCs/>
        </w:rPr>
        <w:t xml:space="preserve">: </w:t>
      </w:r>
      <w:proofErr w:type="spellStart"/>
      <w:r w:rsidR="00E870F3">
        <w:rPr>
          <w:rStyle w:val="Bodytext1"/>
          <w:b/>
          <w:bCs/>
        </w:rPr>
        <w:t>which</w:t>
      </w:r>
      <w:proofErr w:type="spellEnd"/>
      <w:r w:rsidR="00E870F3">
        <w:rPr>
          <w:rStyle w:val="Bodytext1"/>
          <w:b/>
          <w:bCs/>
        </w:rPr>
        <w:t xml:space="preserve"> role for </w:t>
      </w:r>
      <w:proofErr w:type="spellStart"/>
      <w:r w:rsidR="00E870F3">
        <w:rPr>
          <w:rStyle w:val="Bodytext1"/>
          <w:b/>
          <w:bCs/>
        </w:rPr>
        <w:t>Interreg</w:t>
      </w:r>
      <w:proofErr w:type="spellEnd"/>
      <w:r w:rsidR="00E870F3">
        <w:rPr>
          <w:rStyle w:val="Bodytext1"/>
          <w:b/>
          <w:bCs/>
        </w:rPr>
        <w:t xml:space="preserve"> </w:t>
      </w:r>
      <w:proofErr w:type="spellStart"/>
      <w:r w:rsidR="00E870F3">
        <w:rPr>
          <w:rStyle w:val="Bodytext1"/>
          <w:b/>
          <w:bCs/>
        </w:rPr>
        <w:t>Volunteers</w:t>
      </w:r>
      <w:proofErr w:type="spellEnd"/>
      <w:r w:rsidR="00E870F3">
        <w:rPr>
          <w:rStyle w:val="Bodytext1"/>
          <w:b/>
          <w:bCs/>
        </w:rPr>
        <w:t xml:space="preserve"> (</w:t>
      </w:r>
      <w:proofErr w:type="spellStart"/>
      <w:r w:rsidR="00E870F3">
        <w:rPr>
          <w:rStyle w:val="Bodytext1"/>
          <w:b/>
          <w:bCs/>
        </w:rPr>
        <w:t>IVYs</w:t>
      </w:r>
      <w:proofErr w:type="spellEnd"/>
      <w:r w:rsidR="00E870F3">
        <w:rPr>
          <w:rStyle w:val="Bodytext1"/>
          <w:b/>
          <w:bCs/>
        </w:rPr>
        <w:t>)?</w:t>
      </w:r>
    </w:p>
    <w:p w14:paraId="36186B3F" w14:textId="79E9E985" w:rsidR="002B4F78" w:rsidRPr="00E870F3" w:rsidRDefault="001A5069">
      <w:pPr>
        <w:pStyle w:val="Bodytext10"/>
        <w:spacing w:after="860"/>
        <w:rPr>
          <w:i w:val="0"/>
          <w:iCs w:val="0"/>
        </w:rPr>
      </w:pPr>
      <w:r w:rsidRPr="00E870F3">
        <w:rPr>
          <w:rStyle w:val="Bodytext1"/>
          <w:b/>
          <w:bCs/>
          <w:i/>
          <w:iCs/>
          <w:lang w:val="en-IE" w:eastAsia="bg-BG" w:bidi="bg-BG"/>
        </w:rPr>
        <w:t>11 December</w:t>
      </w:r>
      <w:r w:rsidR="00372A39" w:rsidRPr="00E870F3">
        <w:rPr>
          <w:rStyle w:val="Bodytext1"/>
          <w:b/>
          <w:bCs/>
          <w:i/>
          <w:iCs/>
        </w:rPr>
        <w:t xml:space="preserve"> </w:t>
      </w:r>
      <w:r w:rsidR="00372A39" w:rsidRPr="00E870F3">
        <w:rPr>
          <w:rStyle w:val="Bodytext1"/>
          <w:b/>
          <w:bCs/>
          <w:i/>
          <w:iCs/>
          <w:lang w:val="bg-BG" w:eastAsia="bg-BG" w:bidi="bg-BG"/>
        </w:rPr>
        <w:t>2023, 1</w:t>
      </w:r>
      <w:r w:rsidRPr="00E870F3">
        <w:rPr>
          <w:rStyle w:val="Bodytext1"/>
          <w:b/>
          <w:bCs/>
          <w:i/>
          <w:iCs/>
          <w:lang w:val="en-IE" w:eastAsia="bg-BG" w:bidi="bg-BG"/>
        </w:rPr>
        <w:t>0</w:t>
      </w:r>
      <w:r w:rsidR="00372A39" w:rsidRPr="00E870F3">
        <w:rPr>
          <w:rStyle w:val="Bodytext1"/>
          <w:b/>
          <w:bCs/>
          <w:i/>
          <w:iCs/>
          <w:lang w:val="bg-BG" w:eastAsia="bg-BG" w:bidi="bg-BG"/>
        </w:rPr>
        <w:t>:</w:t>
      </w:r>
      <w:r w:rsidRPr="00E870F3">
        <w:rPr>
          <w:rStyle w:val="Bodytext1"/>
          <w:b/>
          <w:bCs/>
          <w:i/>
          <w:iCs/>
          <w:lang w:val="en-IE" w:eastAsia="bg-BG" w:bidi="bg-BG"/>
        </w:rPr>
        <w:t>0</w:t>
      </w:r>
      <w:r w:rsidR="00372A39" w:rsidRPr="00E870F3">
        <w:rPr>
          <w:rStyle w:val="Bodytext1"/>
          <w:b/>
          <w:bCs/>
          <w:i/>
          <w:iCs/>
          <w:lang w:val="bg-BG" w:eastAsia="bg-BG" w:bidi="bg-BG"/>
        </w:rPr>
        <w:t>0-1</w:t>
      </w:r>
      <w:r w:rsidRPr="00E870F3">
        <w:rPr>
          <w:rStyle w:val="Bodytext1"/>
          <w:b/>
          <w:bCs/>
          <w:i/>
          <w:iCs/>
          <w:lang w:val="en-IE" w:eastAsia="bg-BG" w:bidi="bg-BG"/>
        </w:rPr>
        <w:t>1</w:t>
      </w:r>
      <w:r w:rsidR="00372A39" w:rsidRPr="00E870F3">
        <w:rPr>
          <w:rStyle w:val="Bodytext1"/>
          <w:b/>
          <w:bCs/>
          <w:i/>
          <w:iCs/>
          <w:lang w:val="bg-BG" w:eastAsia="bg-BG" w:bidi="bg-BG"/>
        </w:rPr>
        <w:t>:</w:t>
      </w:r>
      <w:r w:rsidRPr="00E870F3">
        <w:rPr>
          <w:rStyle w:val="Bodytext1"/>
          <w:b/>
          <w:bCs/>
          <w:i/>
          <w:iCs/>
          <w:lang w:val="en-IE" w:eastAsia="bg-BG" w:bidi="bg-BG"/>
        </w:rPr>
        <w:t>0</w:t>
      </w:r>
      <w:r w:rsidR="00372A39" w:rsidRPr="00E870F3">
        <w:rPr>
          <w:rStyle w:val="Bodytext1"/>
          <w:b/>
          <w:bCs/>
          <w:i/>
          <w:iCs/>
          <w:lang w:val="bg-BG" w:eastAsia="bg-BG" w:bidi="bg-BG"/>
        </w:rPr>
        <w:t>0</w:t>
      </w:r>
    </w:p>
    <w:p w14:paraId="61D72035" w14:textId="6053947B" w:rsidR="002B4F78" w:rsidRDefault="00372A39">
      <w:pPr>
        <w:pStyle w:val="Bodytext10"/>
        <w:spacing w:after="100"/>
        <w:rPr>
          <w:rStyle w:val="Bodytext1"/>
          <w:i/>
          <w:iCs/>
        </w:rPr>
      </w:pPr>
      <w:proofErr w:type="spellStart"/>
      <w:r>
        <w:rPr>
          <w:rStyle w:val="Bodytext1"/>
          <w:i/>
          <w:iCs/>
        </w:rPr>
        <w:t>The</w:t>
      </w:r>
      <w:proofErr w:type="spellEnd"/>
      <w:r>
        <w:rPr>
          <w:rStyle w:val="Bodytext1"/>
          <w:i/>
          <w:iCs/>
        </w:rPr>
        <w:t xml:space="preserve"> </w:t>
      </w:r>
      <w:proofErr w:type="spellStart"/>
      <w:r>
        <w:rPr>
          <w:rStyle w:val="Bodytext1"/>
          <w:i/>
          <w:iCs/>
        </w:rPr>
        <w:t>meeting</w:t>
      </w:r>
      <w:proofErr w:type="spellEnd"/>
      <w:r>
        <w:rPr>
          <w:rStyle w:val="Bodytext1"/>
          <w:i/>
          <w:iCs/>
        </w:rPr>
        <w:t xml:space="preserve"> </w:t>
      </w:r>
      <w:proofErr w:type="spellStart"/>
      <w:r>
        <w:rPr>
          <w:rStyle w:val="Bodytext1"/>
          <w:i/>
          <w:iCs/>
        </w:rPr>
        <w:t>will</w:t>
      </w:r>
      <w:proofErr w:type="spellEnd"/>
      <w:r>
        <w:rPr>
          <w:rStyle w:val="Bodytext1"/>
          <w:i/>
          <w:iCs/>
        </w:rPr>
        <w:t xml:space="preserve"> take place </w:t>
      </w:r>
      <w:r>
        <w:rPr>
          <w:rStyle w:val="Bodytext1"/>
          <w:b/>
          <w:bCs/>
          <w:i/>
          <w:iCs/>
        </w:rPr>
        <w:t>on-line</w:t>
      </w:r>
      <w:r w:rsidR="003050A0">
        <w:rPr>
          <w:rStyle w:val="Bodytext1"/>
          <w:b/>
          <w:bCs/>
          <w:i/>
          <w:iCs/>
        </w:rPr>
        <w:t xml:space="preserve"> </w:t>
      </w:r>
      <w:r w:rsidR="003050A0">
        <w:rPr>
          <w:rStyle w:val="Bodytext1"/>
          <w:i/>
          <w:iCs/>
        </w:rPr>
        <w:t xml:space="preserve">via </w:t>
      </w:r>
      <w:proofErr w:type="spellStart"/>
      <w:r w:rsidR="003050A0">
        <w:rPr>
          <w:rStyle w:val="Bodytext1"/>
          <w:i/>
          <w:iCs/>
        </w:rPr>
        <w:t>the</w:t>
      </w:r>
      <w:proofErr w:type="spellEnd"/>
      <w:r w:rsidR="003050A0">
        <w:rPr>
          <w:rStyle w:val="Bodytext1"/>
          <w:i/>
          <w:iCs/>
        </w:rPr>
        <w:t xml:space="preserve"> </w:t>
      </w:r>
      <w:proofErr w:type="spellStart"/>
      <w:r w:rsidR="003050A0">
        <w:rPr>
          <w:rStyle w:val="Bodytext1"/>
          <w:i/>
          <w:iCs/>
        </w:rPr>
        <w:t>following</w:t>
      </w:r>
      <w:proofErr w:type="spellEnd"/>
      <w:r w:rsidR="003050A0">
        <w:rPr>
          <w:rStyle w:val="Bodytext1"/>
          <w:i/>
          <w:iCs/>
        </w:rPr>
        <w:t xml:space="preserve"> link: </w:t>
      </w:r>
      <w:r>
        <w:rPr>
          <w:rStyle w:val="Bodytext1"/>
          <w:i/>
          <w:iCs/>
        </w:rPr>
        <w:t xml:space="preserve"> </w:t>
      </w:r>
      <w:hyperlink r:id="rId11" w:history="1">
        <w:r w:rsidR="003050A0" w:rsidRPr="00246241">
          <w:rPr>
            <w:rStyle w:val="Hyperlink"/>
          </w:rPr>
          <w:t>https://ecconf.webex.com/ecconf/j.php?MTID=m5d4dc66d3bb769e24a95744eac991b3d</w:t>
        </w:r>
      </w:hyperlink>
      <w:r w:rsidR="003050A0">
        <w:rPr>
          <w:rStyle w:val="Bodytext1"/>
          <w:i/>
          <w:iCs/>
        </w:rPr>
        <w:t xml:space="preserve">  </w:t>
      </w:r>
      <w:proofErr w:type="spellStart"/>
      <w:r>
        <w:rPr>
          <w:rStyle w:val="Bodytext1"/>
          <w:i/>
          <w:iCs/>
        </w:rPr>
        <w:t>Working</w:t>
      </w:r>
      <w:proofErr w:type="spellEnd"/>
      <w:r>
        <w:rPr>
          <w:rStyle w:val="Bodytext1"/>
          <w:i/>
          <w:iCs/>
        </w:rPr>
        <w:t xml:space="preserve"> </w:t>
      </w:r>
      <w:proofErr w:type="spellStart"/>
      <w:r>
        <w:rPr>
          <w:rStyle w:val="Bodytext1"/>
          <w:i/>
          <w:iCs/>
        </w:rPr>
        <w:t>language</w:t>
      </w:r>
      <w:proofErr w:type="spellEnd"/>
      <w:r>
        <w:rPr>
          <w:rStyle w:val="Bodytext1"/>
          <w:i/>
          <w:iCs/>
        </w:rPr>
        <w:t>: EN</w:t>
      </w:r>
    </w:p>
    <w:p w14:paraId="14FB86AB" w14:textId="31A39262" w:rsidR="002B4F78" w:rsidRDefault="68E6308D">
      <w:pPr>
        <w:pStyle w:val="Bodytext10"/>
        <w:spacing w:after="760"/>
        <w:rPr>
          <w:rStyle w:val="Bodytext1"/>
          <w:i/>
        </w:rPr>
      </w:pPr>
      <w:proofErr w:type="spellStart"/>
      <w:r w:rsidRPr="185C11BF">
        <w:rPr>
          <w:rStyle w:val="Bodytext1"/>
          <w:i/>
          <w:iCs/>
        </w:rPr>
        <w:t>The</w:t>
      </w:r>
      <w:proofErr w:type="spellEnd"/>
      <w:r w:rsidRPr="185C11BF">
        <w:rPr>
          <w:rStyle w:val="Bodytext1"/>
          <w:i/>
          <w:iCs/>
        </w:rPr>
        <w:t xml:space="preserve"> </w:t>
      </w:r>
      <w:proofErr w:type="spellStart"/>
      <w:r w:rsidRPr="185C11BF">
        <w:rPr>
          <w:rStyle w:val="Bodytext1"/>
          <w:i/>
          <w:iCs/>
        </w:rPr>
        <w:t>discussion</w:t>
      </w:r>
      <w:proofErr w:type="spellEnd"/>
      <w:r w:rsidRPr="185C11BF">
        <w:rPr>
          <w:rStyle w:val="Bodytext1"/>
          <w:i/>
          <w:iCs/>
        </w:rPr>
        <w:t xml:space="preserve"> </w:t>
      </w:r>
      <w:proofErr w:type="spellStart"/>
      <w:r w:rsidRPr="185C11BF">
        <w:rPr>
          <w:rStyle w:val="Bodytext1"/>
          <w:i/>
          <w:iCs/>
        </w:rPr>
        <w:t>will</w:t>
      </w:r>
      <w:proofErr w:type="spellEnd"/>
      <w:r w:rsidRPr="185C11BF">
        <w:rPr>
          <w:rStyle w:val="Bodytext1"/>
          <w:i/>
          <w:iCs/>
        </w:rPr>
        <w:t xml:space="preserve"> </w:t>
      </w:r>
      <w:proofErr w:type="spellStart"/>
      <w:r w:rsidRPr="185C11BF">
        <w:rPr>
          <w:rStyle w:val="Bodytext1"/>
          <w:i/>
          <w:iCs/>
        </w:rPr>
        <w:t>be</w:t>
      </w:r>
      <w:proofErr w:type="spellEnd"/>
      <w:r w:rsidRPr="185C11BF">
        <w:rPr>
          <w:rStyle w:val="Bodytext1"/>
          <w:i/>
          <w:iCs/>
        </w:rPr>
        <w:t xml:space="preserve"> </w:t>
      </w:r>
      <w:proofErr w:type="spellStart"/>
      <w:r w:rsidRPr="185C11BF">
        <w:rPr>
          <w:rStyle w:val="Bodytext1"/>
          <w:i/>
          <w:iCs/>
        </w:rPr>
        <w:t>moderated</w:t>
      </w:r>
      <w:proofErr w:type="spellEnd"/>
      <w:r w:rsidRPr="185C11BF">
        <w:rPr>
          <w:rStyle w:val="Bodytext1"/>
          <w:i/>
          <w:iCs/>
        </w:rPr>
        <w:t xml:space="preserve"> </w:t>
      </w:r>
      <w:proofErr w:type="spellStart"/>
      <w:r w:rsidRPr="185C11BF">
        <w:rPr>
          <w:rStyle w:val="Bodytext1"/>
          <w:i/>
          <w:iCs/>
        </w:rPr>
        <w:t>by</w:t>
      </w:r>
      <w:proofErr w:type="spellEnd"/>
      <w:r w:rsidR="72C57C93" w:rsidRPr="185C11BF">
        <w:rPr>
          <w:rStyle w:val="Bodytext1"/>
          <w:i/>
          <w:iCs/>
        </w:rPr>
        <w:t xml:space="preserve"> </w:t>
      </w:r>
      <w:r w:rsidR="7AA51B69" w:rsidRPr="00A561B6">
        <w:rPr>
          <w:rStyle w:val="Bodytext1"/>
          <w:b/>
          <w:bCs/>
          <w:i/>
          <w:iCs/>
        </w:rPr>
        <w:t xml:space="preserve">Simona </w:t>
      </w:r>
      <w:proofErr w:type="spellStart"/>
      <w:r w:rsidR="00A561B6" w:rsidRPr="00A561B6">
        <w:rPr>
          <w:rStyle w:val="Bodytext1"/>
          <w:b/>
          <w:bCs/>
          <w:i/>
          <w:iCs/>
        </w:rPr>
        <w:t>Pohlova</w:t>
      </w:r>
      <w:proofErr w:type="spellEnd"/>
      <w:r w:rsidR="7AA51B69" w:rsidRPr="26E6C3B0">
        <w:rPr>
          <w:rStyle w:val="Bodytext1"/>
          <w:i/>
          <w:iCs/>
        </w:rPr>
        <w:t xml:space="preserve">, </w:t>
      </w:r>
      <w:proofErr w:type="spellStart"/>
      <w:r w:rsidR="7AA51B69" w:rsidRPr="2BEE22C1">
        <w:rPr>
          <w:rStyle w:val="Bodytext1"/>
          <w:i/>
          <w:iCs/>
        </w:rPr>
        <w:t>Deputy</w:t>
      </w:r>
      <w:proofErr w:type="spellEnd"/>
      <w:r w:rsidR="7AA51B69" w:rsidRPr="2BEE22C1">
        <w:rPr>
          <w:rStyle w:val="Bodytext1"/>
          <w:i/>
          <w:iCs/>
        </w:rPr>
        <w:t xml:space="preserve"> </w:t>
      </w:r>
      <w:proofErr w:type="spellStart"/>
      <w:r w:rsidR="7AA51B69" w:rsidRPr="2BEE22C1">
        <w:rPr>
          <w:rStyle w:val="Bodytext1"/>
          <w:i/>
          <w:iCs/>
        </w:rPr>
        <w:t>Head</w:t>
      </w:r>
      <w:proofErr w:type="spellEnd"/>
      <w:r w:rsidR="7AA51B69" w:rsidRPr="2BEE22C1">
        <w:rPr>
          <w:rStyle w:val="Bodytext1"/>
          <w:i/>
          <w:iCs/>
        </w:rPr>
        <w:t xml:space="preserve"> </w:t>
      </w:r>
      <w:proofErr w:type="spellStart"/>
      <w:r w:rsidR="7AA51B69" w:rsidRPr="2BEE22C1">
        <w:rPr>
          <w:rStyle w:val="Bodytext1"/>
          <w:i/>
          <w:iCs/>
        </w:rPr>
        <w:t>of</w:t>
      </w:r>
      <w:proofErr w:type="spellEnd"/>
      <w:r w:rsidR="7AA51B69" w:rsidRPr="2BEE22C1">
        <w:rPr>
          <w:rStyle w:val="Bodytext1"/>
          <w:i/>
          <w:iCs/>
        </w:rPr>
        <w:t xml:space="preserve"> </w:t>
      </w:r>
      <w:proofErr w:type="spellStart"/>
      <w:r w:rsidR="7AA51B69" w:rsidRPr="138330C6">
        <w:rPr>
          <w:rStyle w:val="Bodytext1"/>
          <w:i/>
          <w:iCs/>
        </w:rPr>
        <w:t>Unit</w:t>
      </w:r>
      <w:proofErr w:type="spellEnd"/>
      <w:r w:rsidR="7AA51B69" w:rsidRPr="138330C6">
        <w:rPr>
          <w:rStyle w:val="Bodytext1"/>
          <w:i/>
          <w:iCs/>
        </w:rPr>
        <w:t xml:space="preserve"> </w:t>
      </w:r>
      <w:proofErr w:type="spellStart"/>
      <w:r w:rsidRPr="01AAFCB4">
        <w:rPr>
          <w:rStyle w:val="Bodytext1"/>
          <w:i/>
        </w:rPr>
        <w:t>in</w:t>
      </w:r>
      <w:proofErr w:type="spellEnd"/>
      <w:r w:rsidRPr="01AAFCB4">
        <w:rPr>
          <w:rStyle w:val="Bodytext1"/>
          <w:i/>
        </w:rPr>
        <w:t xml:space="preserve"> </w:t>
      </w:r>
      <w:proofErr w:type="spellStart"/>
      <w:r w:rsidRPr="01AAFCB4">
        <w:rPr>
          <w:rStyle w:val="Bodytext1"/>
          <w:i/>
        </w:rPr>
        <w:t>charge</w:t>
      </w:r>
      <w:proofErr w:type="spellEnd"/>
      <w:r w:rsidRPr="01AAFCB4">
        <w:rPr>
          <w:rStyle w:val="Bodytext1"/>
          <w:i/>
        </w:rPr>
        <w:t xml:space="preserve"> </w:t>
      </w:r>
      <w:proofErr w:type="spellStart"/>
      <w:r w:rsidRPr="01AAFCB4">
        <w:rPr>
          <w:rStyle w:val="Bodytext1"/>
          <w:i/>
        </w:rPr>
        <w:t>of</w:t>
      </w:r>
      <w:proofErr w:type="spellEnd"/>
      <w:r w:rsidR="0E5B861B" w:rsidRPr="01AAFCB4">
        <w:rPr>
          <w:rStyle w:val="Bodytext1"/>
          <w:i/>
        </w:rPr>
        <w:t xml:space="preserve"> </w:t>
      </w:r>
      <w:proofErr w:type="spellStart"/>
      <w:r w:rsidR="72C57C93" w:rsidRPr="01AAFCB4">
        <w:rPr>
          <w:rStyle w:val="Bodytext1"/>
          <w:i/>
        </w:rPr>
        <w:t>Interreg</w:t>
      </w:r>
      <w:proofErr w:type="spellEnd"/>
      <w:r w:rsidR="72C57C93" w:rsidRPr="01AAFCB4">
        <w:rPr>
          <w:rStyle w:val="Bodytext1"/>
          <w:i/>
        </w:rPr>
        <w:t xml:space="preserve"> and </w:t>
      </w:r>
      <w:proofErr w:type="spellStart"/>
      <w:r w:rsidR="72C57C93" w:rsidRPr="01AAFCB4">
        <w:rPr>
          <w:rStyle w:val="Bodytext1"/>
          <w:i/>
        </w:rPr>
        <w:t>Cross-Border</w:t>
      </w:r>
      <w:proofErr w:type="spellEnd"/>
      <w:r w:rsidR="72C57C93" w:rsidRPr="01AAFCB4">
        <w:rPr>
          <w:rStyle w:val="Bodytext1"/>
          <w:i/>
        </w:rPr>
        <w:t xml:space="preserve"> </w:t>
      </w:r>
      <w:proofErr w:type="spellStart"/>
      <w:r w:rsidR="72C57C93" w:rsidRPr="01AAFCB4">
        <w:rPr>
          <w:rStyle w:val="Bodytext1"/>
          <w:i/>
        </w:rPr>
        <w:t>Cooperation</w:t>
      </w:r>
      <w:proofErr w:type="spellEnd"/>
      <w:r w:rsidR="72C57C93" w:rsidRPr="185C11BF">
        <w:rPr>
          <w:rStyle w:val="Bodytext1"/>
          <w:i/>
          <w:iCs/>
        </w:rPr>
        <w:t xml:space="preserve"> </w:t>
      </w:r>
      <w:r w:rsidRPr="185C11BF">
        <w:rPr>
          <w:rStyle w:val="Bodytext1"/>
          <w:i/>
          <w:iCs/>
        </w:rPr>
        <w:t xml:space="preserve">at </w:t>
      </w:r>
      <w:proofErr w:type="spellStart"/>
      <w:r w:rsidRPr="185C11BF">
        <w:rPr>
          <w:rStyle w:val="Bodytext1"/>
          <w:i/>
          <w:iCs/>
        </w:rPr>
        <w:t>the</w:t>
      </w:r>
      <w:proofErr w:type="spellEnd"/>
      <w:r w:rsidRPr="185C11BF">
        <w:rPr>
          <w:rStyle w:val="Bodytext1"/>
          <w:i/>
          <w:iCs/>
        </w:rPr>
        <w:t xml:space="preserve"> </w:t>
      </w:r>
      <w:proofErr w:type="spellStart"/>
      <w:r w:rsidRPr="185C11BF">
        <w:rPr>
          <w:rStyle w:val="Bodytext1"/>
          <w:i/>
          <w:iCs/>
        </w:rPr>
        <w:t>Directorate</w:t>
      </w:r>
      <w:proofErr w:type="spellEnd"/>
      <w:r w:rsidRPr="185C11BF">
        <w:rPr>
          <w:rStyle w:val="Bodytext1"/>
          <w:i/>
          <w:iCs/>
        </w:rPr>
        <w:t xml:space="preserve">-General for </w:t>
      </w:r>
      <w:r w:rsidR="72C57C93" w:rsidRPr="185C11BF">
        <w:rPr>
          <w:rStyle w:val="Bodytext1"/>
          <w:i/>
          <w:iCs/>
        </w:rPr>
        <w:t xml:space="preserve">Regional and Urban </w:t>
      </w:r>
      <w:proofErr w:type="spellStart"/>
      <w:r w:rsidR="72C57C93" w:rsidRPr="185C11BF">
        <w:rPr>
          <w:rStyle w:val="Bodytext1"/>
          <w:i/>
          <w:iCs/>
        </w:rPr>
        <w:t>Policy</w:t>
      </w:r>
      <w:proofErr w:type="spellEnd"/>
      <w:r w:rsidR="72C57C93" w:rsidRPr="185C11BF">
        <w:rPr>
          <w:rStyle w:val="Bodytext1"/>
          <w:i/>
          <w:iCs/>
        </w:rPr>
        <w:t xml:space="preserve"> (DG REGIO) </w:t>
      </w:r>
      <w:proofErr w:type="spellStart"/>
      <w:r w:rsidR="72C57C93" w:rsidRPr="185C11BF">
        <w:rPr>
          <w:rStyle w:val="Bodytext1"/>
          <w:i/>
          <w:iCs/>
        </w:rPr>
        <w:t>o</w:t>
      </w:r>
      <w:r w:rsidRPr="185C11BF">
        <w:rPr>
          <w:rStyle w:val="Bodytext1"/>
          <w:i/>
          <w:iCs/>
        </w:rPr>
        <w:t>f</w:t>
      </w:r>
      <w:proofErr w:type="spellEnd"/>
      <w:r w:rsidRPr="185C11BF">
        <w:rPr>
          <w:rStyle w:val="Bodytext1"/>
          <w:i/>
          <w:iCs/>
        </w:rPr>
        <w:t xml:space="preserve"> </w:t>
      </w:r>
      <w:proofErr w:type="spellStart"/>
      <w:r w:rsidRPr="185C11BF">
        <w:rPr>
          <w:rStyle w:val="Bodytext1"/>
          <w:i/>
          <w:iCs/>
        </w:rPr>
        <w:t>the</w:t>
      </w:r>
      <w:proofErr w:type="spellEnd"/>
      <w:r w:rsidRPr="185C11BF">
        <w:rPr>
          <w:rStyle w:val="Bodytext1"/>
          <w:i/>
          <w:iCs/>
        </w:rPr>
        <w:t xml:space="preserve"> European </w:t>
      </w:r>
      <w:proofErr w:type="spellStart"/>
      <w:r w:rsidRPr="185C11BF">
        <w:rPr>
          <w:rStyle w:val="Bodytext1"/>
          <w:i/>
          <w:iCs/>
        </w:rPr>
        <w:t>Commission</w:t>
      </w:r>
      <w:proofErr w:type="spellEnd"/>
      <w:r w:rsidRPr="185C11BF">
        <w:rPr>
          <w:rStyle w:val="Bodytext1"/>
          <w:i/>
          <w:iCs/>
        </w:rPr>
        <w:t>.</w:t>
      </w:r>
    </w:p>
    <w:tbl>
      <w:tblPr>
        <w:tblOverlap w:val="never"/>
        <w:tblW w:w="79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3"/>
      </w:tblGrid>
      <w:tr w:rsidR="002B4F78" w14:paraId="4D3C5DB0" w14:textId="77777777" w:rsidTr="0066514E">
        <w:trPr>
          <w:trHeight w:val="1134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A7E" w14:textId="77777777" w:rsidR="001A5069" w:rsidRDefault="00372A39" w:rsidP="001737B9">
            <w:pPr>
              <w:pStyle w:val="Other10"/>
              <w:spacing w:after="0"/>
              <w:jc w:val="left"/>
              <w:rPr>
                <w:rStyle w:val="Other1"/>
                <w:b/>
                <w:bCs/>
              </w:rPr>
            </w:pPr>
            <w:proofErr w:type="spellStart"/>
            <w:r>
              <w:rPr>
                <w:rStyle w:val="Other1"/>
                <w:b/>
                <w:bCs/>
              </w:rPr>
              <w:t>Welcome</w:t>
            </w:r>
            <w:proofErr w:type="spellEnd"/>
            <w:r>
              <w:rPr>
                <w:rStyle w:val="Other1"/>
                <w:b/>
                <w:bCs/>
              </w:rPr>
              <w:t xml:space="preserve"> and </w:t>
            </w:r>
            <w:proofErr w:type="spellStart"/>
            <w:r w:rsidR="001A5069">
              <w:rPr>
                <w:rStyle w:val="Other1"/>
                <w:b/>
                <w:bCs/>
              </w:rPr>
              <w:t>opening</w:t>
            </w:r>
            <w:proofErr w:type="spellEnd"/>
            <w:r w:rsidR="001A5069">
              <w:rPr>
                <w:rStyle w:val="Other1"/>
                <w:b/>
                <w:bCs/>
              </w:rPr>
              <w:t xml:space="preserve"> </w:t>
            </w:r>
          </w:p>
          <w:p w14:paraId="516C927B" w14:textId="501C6C82" w:rsidR="001A5069" w:rsidRPr="001A5069" w:rsidRDefault="001A5069">
            <w:pPr>
              <w:pStyle w:val="Other10"/>
              <w:spacing w:after="0"/>
              <w:jc w:val="left"/>
            </w:pPr>
            <w:r w:rsidRPr="00A97823">
              <w:rPr>
                <w:rStyle w:val="Other1"/>
                <w:b/>
                <w:bCs/>
                <w:i/>
                <w:iCs/>
              </w:rPr>
              <w:t>Slawomir T</w:t>
            </w:r>
            <w:r w:rsidR="00554C70" w:rsidRPr="00A97823">
              <w:rPr>
                <w:rStyle w:val="Other1"/>
                <w:b/>
                <w:bCs/>
                <w:i/>
                <w:iCs/>
              </w:rPr>
              <w:t>o</w:t>
            </w:r>
            <w:r w:rsidRPr="00A97823">
              <w:rPr>
                <w:rStyle w:val="Other1"/>
                <w:b/>
                <w:bCs/>
                <w:i/>
                <w:iCs/>
              </w:rPr>
              <w:t>k</w:t>
            </w:r>
            <w:r w:rsidR="00554C70" w:rsidRPr="00A97823">
              <w:rPr>
                <w:rStyle w:val="Other1"/>
                <w:b/>
                <w:bCs/>
                <w:i/>
                <w:iCs/>
              </w:rPr>
              <w:t>a</w:t>
            </w:r>
            <w:r w:rsidRPr="00A97823">
              <w:rPr>
                <w:rStyle w:val="Other1"/>
                <w:b/>
                <w:bCs/>
                <w:i/>
                <w:iCs/>
              </w:rPr>
              <w:t>rski</w:t>
            </w:r>
            <w:r w:rsidR="001737B9">
              <w:rPr>
                <w:rStyle w:val="Other1"/>
                <w:i/>
                <w:iCs/>
              </w:rPr>
              <w:t xml:space="preserve">, </w:t>
            </w:r>
            <w:proofErr w:type="spellStart"/>
            <w:r w:rsidR="00986112" w:rsidRPr="00986112">
              <w:rPr>
                <w:rStyle w:val="Other1"/>
                <w:i/>
                <w:iCs/>
              </w:rPr>
              <w:t>Director</w:t>
            </w:r>
            <w:proofErr w:type="spellEnd"/>
            <w:r w:rsidR="00986112" w:rsidRPr="00986112">
              <w:rPr>
                <w:rStyle w:val="Other1"/>
                <w:i/>
                <w:iCs/>
              </w:rPr>
              <w:t xml:space="preserve"> for European </w:t>
            </w:r>
            <w:proofErr w:type="spellStart"/>
            <w:r w:rsidR="00986112" w:rsidRPr="00986112">
              <w:rPr>
                <w:rStyle w:val="Other1"/>
                <w:i/>
                <w:iCs/>
              </w:rPr>
              <w:t>Territorial</w:t>
            </w:r>
            <w:proofErr w:type="spellEnd"/>
            <w:r w:rsidR="00986112" w:rsidRPr="00986112">
              <w:rPr>
                <w:rStyle w:val="Other1"/>
                <w:i/>
                <w:iCs/>
              </w:rPr>
              <w:t xml:space="preserve"> </w:t>
            </w:r>
            <w:proofErr w:type="spellStart"/>
            <w:r w:rsidR="00986112" w:rsidRPr="00986112">
              <w:rPr>
                <w:rStyle w:val="Other1"/>
                <w:i/>
                <w:iCs/>
              </w:rPr>
              <w:t>Cooperation</w:t>
            </w:r>
            <w:proofErr w:type="spellEnd"/>
            <w:r w:rsidR="00986112" w:rsidRPr="00986112">
              <w:rPr>
                <w:rStyle w:val="Other1"/>
                <w:i/>
                <w:iCs/>
              </w:rPr>
              <w:t xml:space="preserve">, </w:t>
            </w:r>
            <w:proofErr w:type="spellStart"/>
            <w:r w:rsidR="00986112" w:rsidRPr="00986112">
              <w:rPr>
                <w:rStyle w:val="Other1"/>
                <w:i/>
                <w:iCs/>
              </w:rPr>
              <w:t>Macro-regions</w:t>
            </w:r>
            <w:proofErr w:type="spellEnd"/>
            <w:r w:rsidR="00986112" w:rsidRPr="00986112">
              <w:rPr>
                <w:rStyle w:val="Other1"/>
                <w:i/>
                <w:iCs/>
              </w:rPr>
              <w:t xml:space="preserve">, </w:t>
            </w:r>
            <w:proofErr w:type="spellStart"/>
            <w:r w:rsidR="00986112" w:rsidRPr="00986112">
              <w:rPr>
                <w:rStyle w:val="Other1"/>
                <w:i/>
                <w:iCs/>
              </w:rPr>
              <w:t>Interreg</w:t>
            </w:r>
            <w:proofErr w:type="spellEnd"/>
            <w:r w:rsidR="00986112" w:rsidRPr="00986112">
              <w:rPr>
                <w:rStyle w:val="Other1"/>
                <w:i/>
                <w:iCs/>
              </w:rPr>
              <w:t xml:space="preserve"> and </w:t>
            </w:r>
            <w:proofErr w:type="spellStart"/>
            <w:r w:rsidR="00986112" w:rsidRPr="00986112">
              <w:rPr>
                <w:rStyle w:val="Other1"/>
                <w:i/>
                <w:iCs/>
              </w:rPr>
              <w:t>Programmes</w:t>
            </w:r>
            <w:proofErr w:type="spellEnd"/>
            <w:r w:rsidR="00986112" w:rsidRPr="00986112">
              <w:rPr>
                <w:rStyle w:val="Other1"/>
                <w:i/>
                <w:iCs/>
              </w:rPr>
              <w:t xml:space="preserve"> </w:t>
            </w:r>
            <w:proofErr w:type="spellStart"/>
            <w:r w:rsidR="00986112" w:rsidRPr="00986112">
              <w:rPr>
                <w:rStyle w:val="Other1"/>
                <w:i/>
                <w:iCs/>
              </w:rPr>
              <w:t>Implementation</w:t>
            </w:r>
            <w:proofErr w:type="spellEnd"/>
            <w:r w:rsidR="00A97823">
              <w:rPr>
                <w:rStyle w:val="Other1"/>
                <w:i/>
                <w:iCs/>
              </w:rPr>
              <w:t>, DG REGIO</w:t>
            </w:r>
          </w:p>
        </w:tc>
      </w:tr>
      <w:tr w:rsidR="00A561B6" w14:paraId="775B3C77" w14:textId="77777777" w:rsidTr="0066514E">
        <w:trPr>
          <w:trHeight w:val="1122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6938" w14:textId="77777777" w:rsidR="00A561B6" w:rsidRDefault="00A561B6" w:rsidP="00966614">
            <w:pPr>
              <w:pStyle w:val="Other10"/>
              <w:spacing w:after="0"/>
              <w:jc w:val="left"/>
              <w:rPr>
                <w:rStyle w:val="Other1"/>
                <w:b/>
                <w:bCs/>
              </w:rPr>
            </w:pPr>
            <w:r>
              <w:rPr>
                <w:rStyle w:val="Other1"/>
                <w:b/>
                <w:bCs/>
              </w:rPr>
              <w:t xml:space="preserve">Hosting </w:t>
            </w:r>
            <w:proofErr w:type="spellStart"/>
            <w:r>
              <w:rPr>
                <w:rStyle w:val="Other1"/>
                <w:b/>
                <w:bCs/>
              </w:rPr>
              <w:t>an</w:t>
            </w:r>
            <w:proofErr w:type="spellEnd"/>
            <w:r>
              <w:rPr>
                <w:rStyle w:val="Other1"/>
                <w:b/>
                <w:bCs/>
              </w:rPr>
              <w:t xml:space="preserve"> IVY: </w:t>
            </w:r>
            <w:proofErr w:type="spellStart"/>
            <w:r>
              <w:rPr>
                <w:rStyle w:val="Other1"/>
                <w:b/>
                <w:bCs/>
              </w:rPr>
              <w:t>what</w:t>
            </w:r>
            <w:proofErr w:type="spellEnd"/>
            <w:r>
              <w:rPr>
                <w:rStyle w:val="Other1"/>
                <w:b/>
                <w:bCs/>
              </w:rPr>
              <w:t xml:space="preserve"> are </w:t>
            </w:r>
            <w:proofErr w:type="spellStart"/>
            <w:r>
              <w:rPr>
                <w:rStyle w:val="Other1"/>
                <w:b/>
                <w:bCs/>
              </w:rPr>
              <w:t>the</w:t>
            </w:r>
            <w:proofErr w:type="spellEnd"/>
            <w:r>
              <w:rPr>
                <w:rStyle w:val="Other1"/>
                <w:b/>
                <w:bCs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</w:rPr>
              <w:t>benefits</w:t>
            </w:r>
            <w:proofErr w:type="spellEnd"/>
            <w:r>
              <w:rPr>
                <w:rStyle w:val="Other1"/>
                <w:b/>
                <w:bCs/>
              </w:rPr>
              <w:t xml:space="preserve"> and </w:t>
            </w:r>
            <w:proofErr w:type="spellStart"/>
            <w:r>
              <w:rPr>
                <w:rStyle w:val="Other1"/>
                <w:b/>
                <w:bCs/>
              </w:rPr>
              <w:t>implications</w:t>
            </w:r>
            <w:proofErr w:type="spellEnd"/>
            <w:r>
              <w:rPr>
                <w:rStyle w:val="Other1"/>
                <w:b/>
                <w:bCs/>
              </w:rPr>
              <w:t xml:space="preserve"> for </w:t>
            </w:r>
            <w:proofErr w:type="spellStart"/>
            <w:r>
              <w:rPr>
                <w:rStyle w:val="Other1"/>
                <w:b/>
                <w:bCs/>
              </w:rPr>
              <w:t>Interreg</w:t>
            </w:r>
            <w:proofErr w:type="spellEnd"/>
            <w:r>
              <w:rPr>
                <w:rStyle w:val="Other1"/>
                <w:b/>
                <w:bCs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</w:rPr>
              <w:t>programmes</w:t>
            </w:r>
            <w:proofErr w:type="spellEnd"/>
            <w:r>
              <w:rPr>
                <w:rStyle w:val="Other1"/>
                <w:b/>
                <w:bCs/>
              </w:rPr>
              <w:t>?</w:t>
            </w:r>
          </w:p>
          <w:p w14:paraId="6A5C70AB" w14:textId="77777777" w:rsidR="00A561B6" w:rsidRPr="000E1639" w:rsidRDefault="00A561B6" w:rsidP="00966614">
            <w:pPr>
              <w:pStyle w:val="Other10"/>
              <w:spacing w:after="0"/>
              <w:jc w:val="left"/>
              <w:rPr>
                <w:rStyle w:val="Other1"/>
                <w:i/>
                <w:iCs/>
              </w:rPr>
            </w:pPr>
            <w:r>
              <w:rPr>
                <w:rStyle w:val="Other1"/>
                <w:b/>
                <w:bCs/>
                <w:i/>
                <w:iCs/>
              </w:rPr>
              <w:t>Cinzia Dellagiacoma</w:t>
            </w:r>
            <w:r>
              <w:rPr>
                <w:rStyle w:val="Other1"/>
                <w:i/>
                <w:iCs/>
              </w:rPr>
              <w:t xml:space="preserve">, Project manager, </w:t>
            </w:r>
            <w:proofErr w:type="spellStart"/>
            <w:r>
              <w:rPr>
                <w:rStyle w:val="Other1"/>
                <w:i/>
                <w:iCs/>
              </w:rPr>
              <w:t>Association</w:t>
            </w:r>
            <w:proofErr w:type="spellEnd"/>
            <w:r>
              <w:rPr>
                <w:rStyle w:val="Other1"/>
                <w:i/>
                <w:iCs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</w:rPr>
              <w:t>of</w:t>
            </w:r>
            <w:proofErr w:type="spellEnd"/>
            <w:r>
              <w:rPr>
                <w:rStyle w:val="Other1"/>
                <w:i/>
                <w:iCs/>
              </w:rPr>
              <w:t xml:space="preserve"> European </w:t>
            </w:r>
            <w:proofErr w:type="spellStart"/>
            <w:r>
              <w:rPr>
                <w:rStyle w:val="Other1"/>
                <w:i/>
                <w:iCs/>
              </w:rPr>
              <w:t>Border</w:t>
            </w:r>
            <w:proofErr w:type="spellEnd"/>
            <w:r>
              <w:rPr>
                <w:rStyle w:val="Other1"/>
                <w:i/>
                <w:iCs/>
              </w:rPr>
              <w:t xml:space="preserve"> Regions</w:t>
            </w:r>
          </w:p>
        </w:tc>
      </w:tr>
      <w:tr w:rsidR="00A97823" w14:paraId="7B9EC575" w14:textId="77777777" w:rsidTr="0066514E">
        <w:trPr>
          <w:trHeight w:val="1687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6D36" w14:textId="77777777" w:rsidR="00A561B6" w:rsidRDefault="00A561B6" w:rsidP="001737B9">
            <w:pPr>
              <w:pStyle w:val="Other10"/>
              <w:spacing w:after="0"/>
              <w:jc w:val="left"/>
              <w:rPr>
                <w:rStyle w:val="Other1"/>
                <w:b/>
                <w:bCs/>
              </w:rPr>
            </w:pPr>
            <w:r w:rsidRPr="00A561B6">
              <w:rPr>
                <w:rStyle w:val="Other1"/>
                <w:b/>
                <w:bCs/>
              </w:rPr>
              <w:t>Real-</w:t>
            </w:r>
            <w:proofErr w:type="spellStart"/>
            <w:r w:rsidRPr="00A561B6">
              <w:rPr>
                <w:rStyle w:val="Other1"/>
                <w:b/>
                <w:bCs/>
              </w:rPr>
              <w:t>life</w:t>
            </w:r>
            <w:proofErr w:type="spellEnd"/>
            <w:r w:rsidRPr="00A561B6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A561B6">
              <w:rPr>
                <w:rStyle w:val="Other1"/>
                <w:b/>
                <w:bCs/>
              </w:rPr>
              <w:t>experiences</w:t>
            </w:r>
            <w:proofErr w:type="spellEnd"/>
            <w:r w:rsidRPr="00A561B6">
              <w:rPr>
                <w:rStyle w:val="Other1"/>
                <w:b/>
                <w:bCs/>
              </w:rPr>
              <w:t xml:space="preserve">: </w:t>
            </w:r>
            <w:proofErr w:type="spellStart"/>
            <w:r w:rsidRPr="00A561B6">
              <w:rPr>
                <w:rStyle w:val="Other1"/>
                <w:b/>
                <w:bCs/>
              </w:rPr>
              <w:t>IVYs</w:t>
            </w:r>
            <w:proofErr w:type="spellEnd"/>
            <w:r w:rsidRPr="00A561B6">
              <w:rPr>
                <w:rStyle w:val="Other1"/>
                <w:b/>
                <w:bCs/>
              </w:rPr>
              <w:t xml:space="preserve"> and </w:t>
            </w:r>
            <w:proofErr w:type="spellStart"/>
            <w:r w:rsidRPr="00A561B6">
              <w:rPr>
                <w:rStyle w:val="Other1"/>
                <w:b/>
                <w:bCs/>
              </w:rPr>
              <w:t>programmes</w:t>
            </w:r>
            <w:proofErr w:type="spellEnd"/>
            <w:r w:rsidRPr="00A561B6">
              <w:rPr>
                <w:rStyle w:val="Other1"/>
                <w:b/>
                <w:bCs/>
              </w:rPr>
              <w:t xml:space="preserve"> provide </w:t>
            </w:r>
            <w:proofErr w:type="spellStart"/>
            <w:r w:rsidRPr="00A561B6">
              <w:rPr>
                <w:rStyle w:val="Other1"/>
                <w:b/>
                <w:bCs/>
              </w:rPr>
              <w:t>their</w:t>
            </w:r>
            <w:proofErr w:type="spellEnd"/>
            <w:r w:rsidRPr="00A561B6">
              <w:rPr>
                <w:rStyle w:val="Other1"/>
                <w:b/>
                <w:bCs/>
              </w:rPr>
              <w:t xml:space="preserve"> </w:t>
            </w:r>
            <w:proofErr w:type="spellStart"/>
            <w:r w:rsidRPr="00A561B6">
              <w:rPr>
                <w:rStyle w:val="Other1"/>
                <w:b/>
                <w:bCs/>
              </w:rPr>
              <w:t>testimonial</w:t>
            </w:r>
            <w:proofErr w:type="spellEnd"/>
          </w:p>
          <w:p w14:paraId="67FB056B" w14:textId="6C279230" w:rsidR="000E1639" w:rsidRDefault="00DF6E91" w:rsidP="001737B9">
            <w:pPr>
              <w:pStyle w:val="Other10"/>
              <w:spacing w:after="0"/>
              <w:jc w:val="left"/>
              <w:rPr>
                <w:rStyle w:val="Other1"/>
                <w:i/>
                <w:iCs/>
              </w:rPr>
            </w:pPr>
            <w:r w:rsidRPr="00DF6E91">
              <w:rPr>
                <w:rStyle w:val="Other1"/>
                <w:b/>
                <w:bCs/>
                <w:i/>
                <w:iCs/>
              </w:rPr>
              <w:t xml:space="preserve">Maria </w:t>
            </w:r>
            <w:proofErr w:type="spellStart"/>
            <w:r w:rsidRPr="00DF6E91">
              <w:rPr>
                <w:rStyle w:val="Other1"/>
                <w:b/>
                <w:bCs/>
                <w:i/>
                <w:iCs/>
              </w:rPr>
              <w:t>Rosaria</w:t>
            </w:r>
            <w:proofErr w:type="spellEnd"/>
            <w:r w:rsidRPr="00DF6E91">
              <w:rPr>
                <w:rStyle w:val="Other1"/>
                <w:b/>
                <w:bCs/>
                <w:i/>
                <w:iCs/>
              </w:rPr>
              <w:t xml:space="preserve"> Valentini, </w:t>
            </w:r>
            <w:proofErr w:type="spellStart"/>
            <w:r w:rsidRPr="00DF6E91">
              <w:rPr>
                <w:rStyle w:val="Other1"/>
                <w:i/>
                <w:iCs/>
              </w:rPr>
              <w:t>Communication</w:t>
            </w:r>
            <w:proofErr w:type="spellEnd"/>
            <w:r w:rsidRPr="00DF6E91">
              <w:rPr>
                <w:rStyle w:val="Other1"/>
                <w:i/>
                <w:iCs/>
              </w:rPr>
              <w:t xml:space="preserve"> </w:t>
            </w:r>
            <w:proofErr w:type="spellStart"/>
            <w:r w:rsidRPr="00DF6E91">
              <w:rPr>
                <w:rStyle w:val="Other1"/>
                <w:i/>
                <w:iCs/>
              </w:rPr>
              <w:t>officer</w:t>
            </w:r>
            <w:proofErr w:type="spellEnd"/>
            <w:r>
              <w:rPr>
                <w:rStyle w:val="Other1"/>
                <w:i/>
                <w:iCs/>
              </w:rPr>
              <w:t>,</w:t>
            </w:r>
            <w:r w:rsidRPr="00DF6E91">
              <w:rPr>
                <w:rStyle w:val="Other1"/>
                <w:i/>
                <w:iCs/>
              </w:rPr>
              <w:t xml:space="preserve"> </w:t>
            </w:r>
            <w:proofErr w:type="spellStart"/>
            <w:r w:rsidRPr="00DF6E91">
              <w:rPr>
                <w:rStyle w:val="Other1"/>
                <w:i/>
                <w:iCs/>
              </w:rPr>
              <w:t>Interreg</w:t>
            </w:r>
            <w:proofErr w:type="spellEnd"/>
            <w:r w:rsidRPr="00DF6E91">
              <w:rPr>
                <w:rStyle w:val="Other1"/>
                <w:i/>
                <w:iCs/>
              </w:rPr>
              <w:t xml:space="preserve"> </w:t>
            </w:r>
            <w:r w:rsidR="00A01246">
              <w:rPr>
                <w:rStyle w:val="Other1"/>
                <w:i/>
                <w:iCs/>
              </w:rPr>
              <w:t>France-</w:t>
            </w:r>
            <w:proofErr w:type="spellStart"/>
            <w:r w:rsidR="00A01246">
              <w:rPr>
                <w:rStyle w:val="Other1"/>
                <w:i/>
                <w:iCs/>
              </w:rPr>
              <w:t>Italy</w:t>
            </w:r>
            <w:proofErr w:type="spellEnd"/>
            <w:r w:rsidR="00A01246">
              <w:rPr>
                <w:rStyle w:val="Other1"/>
                <w:i/>
                <w:iCs/>
              </w:rPr>
              <w:t xml:space="preserve"> </w:t>
            </w:r>
            <w:r w:rsidRPr="00DF6E91">
              <w:rPr>
                <w:rStyle w:val="Other1"/>
                <w:i/>
                <w:iCs/>
              </w:rPr>
              <w:t>ALCOTRA</w:t>
            </w:r>
          </w:p>
          <w:p w14:paraId="0DDB7373" w14:textId="77777777" w:rsidR="00DF6E91" w:rsidRDefault="00017E20" w:rsidP="001737B9">
            <w:pPr>
              <w:pStyle w:val="Other10"/>
              <w:spacing w:after="0"/>
              <w:jc w:val="left"/>
              <w:rPr>
                <w:rStyle w:val="Other1"/>
                <w:i/>
                <w:iCs/>
              </w:rPr>
            </w:pPr>
            <w:r w:rsidRPr="00017E20">
              <w:rPr>
                <w:rStyle w:val="Other1"/>
                <w:b/>
                <w:bCs/>
                <w:i/>
                <w:iCs/>
              </w:rPr>
              <w:t>Frank Schneider</w:t>
            </w:r>
            <w:r w:rsidRPr="00017E20">
              <w:rPr>
                <w:rStyle w:val="Other1"/>
                <w:i/>
                <w:iCs/>
              </w:rPr>
              <w:t xml:space="preserve">, </w:t>
            </w:r>
            <w:proofErr w:type="spellStart"/>
            <w:r w:rsidRPr="00017E20">
              <w:rPr>
                <w:rStyle w:val="Other1"/>
                <w:i/>
                <w:iCs/>
              </w:rPr>
              <w:t>Head</w:t>
            </w:r>
            <w:proofErr w:type="spellEnd"/>
            <w:r w:rsidRPr="00017E20">
              <w:rPr>
                <w:rStyle w:val="Other1"/>
                <w:i/>
                <w:iCs/>
              </w:rPr>
              <w:t xml:space="preserve"> </w:t>
            </w:r>
            <w:proofErr w:type="spellStart"/>
            <w:r w:rsidRPr="00017E20">
              <w:rPr>
                <w:rStyle w:val="Other1"/>
                <w:i/>
                <w:iCs/>
              </w:rPr>
              <w:t>of</w:t>
            </w:r>
            <w:proofErr w:type="spellEnd"/>
            <w:r w:rsidRPr="00017E20">
              <w:rPr>
                <w:rStyle w:val="Other1"/>
                <w:i/>
                <w:iCs/>
              </w:rPr>
              <w:t xml:space="preserve"> Communications and </w:t>
            </w:r>
            <w:proofErr w:type="spellStart"/>
            <w:r w:rsidRPr="00017E20">
              <w:rPr>
                <w:rStyle w:val="Other1"/>
                <w:i/>
                <w:iCs/>
              </w:rPr>
              <w:t>Public</w:t>
            </w:r>
            <w:proofErr w:type="spellEnd"/>
            <w:r w:rsidRPr="00017E20">
              <w:rPr>
                <w:rStyle w:val="Other1"/>
                <w:i/>
                <w:iCs/>
              </w:rPr>
              <w:t xml:space="preserve"> </w:t>
            </w:r>
            <w:proofErr w:type="spellStart"/>
            <w:r w:rsidRPr="00017E20">
              <w:rPr>
                <w:rStyle w:val="Other1"/>
                <w:i/>
                <w:iCs/>
              </w:rPr>
              <w:t>Policy</w:t>
            </w:r>
            <w:proofErr w:type="spellEnd"/>
            <w:r>
              <w:rPr>
                <w:rStyle w:val="Other1"/>
                <w:i/>
                <w:iCs/>
              </w:rPr>
              <w:t>,</w:t>
            </w:r>
            <w:r w:rsidRPr="00017E20">
              <w:rPr>
                <w:rStyle w:val="Other1"/>
                <w:i/>
                <w:iCs/>
              </w:rPr>
              <w:t xml:space="preserve"> </w:t>
            </w:r>
            <w:proofErr w:type="spellStart"/>
            <w:r w:rsidRPr="00017E20">
              <w:rPr>
                <w:rStyle w:val="Other1"/>
                <w:i/>
                <w:iCs/>
              </w:rPr>
              <w:t>Interreg</w:t>
            </w:r>
            <w:proofErr w:type="spellEnd"/>
            <w:r w:rsidRPr="00017E20">
              <w:rPr>
                <w:rStyle w:val="Other1"/>
                <w:i/>
                <w:iCs/>
              </w:rPr>
              <w:t xml:space="preserve"> CENTRAL EUROPE</w:t>
            </w:r>
          </w:p>
          <w:p w14:paraId="0091FCE0" w14:textId="45BE8C12" w:rsidR="00017E20" w:rsidRPr="000E1639" w:rsidRDefault="00017E20" w:rsidP="001737B9">
            <w:pPr>
              <w:pStyle w:val="Other10"/>
              <w:spacing w:after="0"/>
              <w:jc w:val="left"/>
              <w:rPr>
                <w:rStyle w:val="Other1"/>
                <w:i/>
                <w:iCs/>
              </w:rPr>
            </w:pPr>
            <w:r w:rsidRPr="00017E20">
              <w:rPr>
                <w:rStyle w:val="Other1"/>
                <w:b/>
                <w:bCs/>
                <w:i/>
                <w:iCs/>
              </w:rPr>
              <w:t>Maria-</w:t>
            </w:r>
            <w:proofErr w:type="spellStart"/>
            <w:r w:rsidRPr="00017E20">
              <w:rPr>
                <w:rStyle w:val="Other1"/>
                <w:b/>
                <w:bCs/>
                <w:i/>
                <w:iCs/>
              </w:rPr>
              <w:t>Parthena</w:t>
            </w:r>
            <w:proofErr w:type="spellEnd"/>
            <w:r w:rsidRPr="00017E20">
              <w:rPr>
                <w:rStyle w:val="Other1"/>
                <w:b/>
                <w:bCs/>
                <w:i/>
                <w:iCs/>
              </w:rPr>
              <w:t xml:space="preserve"> </w:t>
            </w:r>
            <w:proofErr w:type="spellStart"/>
            <w:r w:rsidRPr="00017E20">
              <w:rPr>
                <w:rStyle w:val="Other1"/>
                <w:b/>
                <w:bCs/>
                <w:i/>
                <w:iCs/>
              </w:rPr>
              <w:t>Moula</w:t>
            </w:r>
            <w:proofErr w:type="spellEnd"/>
            <w:r w:rsidRPr="00017E20">
              <w:rPr>
                <w:rStyle w:val="Other1"/>
                <w:i/>
                <w:iCs/>
              </w:rPr>
              <w:t>, IVY reporter</w:t>
            </w:r>
            <w:r>
              <w:rPr>
                <w:rStyle w:val="Other1"/>
                <w:i/>
                <w:iCs/>
              </w:rPr>
              <w:t xml:space="preserve">, </w:t>
            </w:r>
            <w:r w:rsidRPr="00017E20">
              <w:rPr>
                <w:rStyle w:val="Other1"/>
                <w:i/>
                <w:iCs/>
              </w:rPr>
              <w:t xml:space="preserve">MA </w:t>
            </w:r>
            <w:proofErr w:type="spellStart"/>
            <w:r w:rsidRPr="00017E20">
              <w:rPr>
                <w:rStyle w:val="Other1"/>
                <w:i/>
                <w:iCs/>
              </w:rPr>
              <w:t>Greece</w:t>
            </w:r>
            <w:proofErr w:type="spellEnd"/>
            <w:r w:rsidRPr="00017E20">
              <w:rPr>
                <w:rStyle w:val="Other1"/>
                <w:i/>
                <w:iCs/>
              </w:rPr>
              <w:t xml:space="preserve"> </w:t>
            </w:r>
            <w:proofErr w:type="spellStart"/>
            <w:r w:rsidRPr="00017E20">
              <w:rPr>
                <w:rStyle w:val="Other1"/>
                <w:i/>
                <w:iCs/>
              </w:rPr>
              <w:t>Interreg</w:t>
            </w:r>
            <w:proofErr w:type="spellEnd"/>
            <w:r w:rsidRPr="00017E20">
              <w:rPr>
                <w:rStyle w:val="Other1"/>
                <w:i/>
                <w:iCs/>
              </w:rPr>
              <w:t xml:space="preserve"> 2021-2027</w:t>
            </w:r>
          </w:p>
        </w:tc>
      </w:tr>
      <w:tr w:rsidR="001A5069" w14:paraId="36869990" w14:textId="77777777" w:rsidTr="00DC05A1">
        <w:trPr>
          <w:trHeight w:hRule="exact" w:val="737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D7F4" w14:textId="555ED7AD" w:rsidR="001A5069" w:rsidRDefault="001A5069">
            <w:pPr>
              <w:pStyle w:val="Other10"/>
              <w:spacing w:after="220"/>
              <w:jc w:val="both"/>
              <w:rPr>
                <w:rStyle w:val="Other1"/>
                <w:b/>
                <w:bCs/>
              </w:rPr>
            </w:pPr>
            <w:proofErr w:type="spellStart"/>
            <w:r>
              <w:rPr>
                <w:rStyle w:val="Other1"/>
                <w:b/>
                <w:bCs/>
              </w:rPr>
              <w:t>Questions</w:t>
            </w:r>
            <w:proofErr w:type="spellEnd"/>
            <w:r>
              <w:rPr>
                <w:rStyle w:val="Other1"/>
                <w:b/>
                <w:bCs/>
              </w:rPr>
              <w:t xml:space="preserve"> &amp; </w:t>
            </w:r>
            <w:proofErr w:type="spellStart"/>
            <w:r>
              <w:rPr>
                <w:rStyle w:val="Other1"/>
                <w:b/>
                <w:bCs/>
              </w:rPr>
              <w:t>Answers</w:t>
            </w:r>
            <w:proofErr w:type="spellEnd"/>
          </w:p>
        </w:tc>
      </w:tr>
      <w:tr w:rsidR="00DC05A1" w14:paraId="7C3BDA17" w14:textId="77777777" w:rsidTr="0066514E">
        <w:trPr>
          <w:trHeight w:val="1102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6D8C" w14:textId="4D987BA7" w:rsidR="00DC05A1" w:rsidRDefault="00DC05A1" w:rsidP="00966614">
            <w:pPr>
              <w:pStyle w:val="Other10"/>
              <w:spacing w:after="0"/>
              <w:jc w:val="left"/>
              <w:rPr>
                <w:rStyle w:val="Other1"/>
                <w:b/>
                <w:bCs/>
              </w:rPr>
            </w:pPr>
            <w:proofErr w:type="spellStart"/>
            <w:r>
              <w:rPr>
                <w:rStyle w:val="Other1"/>
                <w:b/>
                <w:bCs/>
              </w:rPr>
              <w:t>Closing</w:t>
            </w:r>
            <w:proofErr w:type="spellEnd"/>
          </w:p>
          <w:p w14:paraId="34214AB5" w14:textId="439FCAA0" w:rsidR="00DC05A1" w:rsidRPr="001A5069" w:rsidRDefault="00DC05A1" w:rsidP="00966614">
            <w:pPr>
              <w:pStyle w:val="Other10"/>
              <w:spacing w:after="0"/>
              <w:jc w:val="left"/>
            </w:pPr>
            <w:r>
              <w:rPr>
                <w:rStyle w:val="Other1"/>
                <w:b/>
                <w:bCs/>
                <w:i/>
                <w:iCs/>
              </w:rPr>
              <w:t xml:space="preserve">Jean-Pierre </w:t>
            </w:r>
            <w:proofErr w:type="spellStart"/>
            <w:r>
              <w:rPr>
                <w:rStyle w:val="Other1"/>
                <w:b/>
                <w:bCs/>
                <w:i/>
                <w:iCs/>
              </w:rPr>
              <w:t>Halkin</w:t>
            </w:r>
            <w:proofErr w:type="spellEnd"/>
            <w:r>
              <w:rPr>
                <w:rStyle w:val="Other1"/>
                <w:i/>
                <w:iCs/>
              </w:rPr>
              <w:t xml:space="preserve">, </w:t>
            </w:r>
            <w:proofErr w:type="spellStart"/>
            <w:r>
              <w:rPr>
                <w:rStyle w:val="Other1"/>
                <w:i/>
                <w:iCs/>
              </w:rPr>
              <w:t>Head</w:t>
            </w:r>
            <w:proofErr w:type="spellEnd"/>
            <w:r>
              <w:rPr>
                <w:rStyle w:val="Other1"/>
                <w:i/>
                <w:iCs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</w:rPr>
              <w:t>of</w:t>
            </w:r>
            <w:proofErr w:type="spellEnd"/>
            <w:r>
              <w:rPr>
                <w:rStyle w:val="Other1"/>
                <w:i/>
                <w:iCs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</w:rPr>
              <w:t>the</w:t>
            </w:r>
            <w:proofErr w:type="spellEnd"/>
            <w:r>
              <w:rPr>
                <w:rStyle w:val="Other1"/>
                <w:i/>
                <w:iCs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</w:rPr>
              <w:t>Interreg</w:t>
            </w:r>
            <w:proofErr w:type="spellEnd"/>
            <w:r>
              <w:rPr>
                <w:rStyle w:val="Other1"/>
                <w:i/>
                <w:iCs/>
              </w:rPr>
              <w:t xml:space="preserve"> and </w:t>
            </w:r>
            <w:proofErr w:type="spellStart"/>
            <w:r>
              <w:rPr>
                <w:rStyle w:val="Other1"/>
                <w:i/>
                <w:iCs/>
              </w:rPr>
              <w:t>Cross-Border</w:t>
            </w:r>
            <w:proofErr w:type="spellEnd"/>
            <w:r>
              <w:rPr>
                <w:rStyle w:val="Other1"/>
                <w:i/>
                <w:iCs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</w:rPr>
              <w:t>Cooperation</w:t>
            </w:r>
            <w:proofErr w:type="spellEnd"/>
            <w:r>
              <w:rPr>
                <w:rStyle w:val="Other1"/>
                <w:i/>
                <w:iCs/>
              </w:rPr>
              <w:t xml:space="preserve"> </w:t>
            </w:r>
            <w:proofErr w:type="spellStart"/>
            <w:r>
              <w:rPr>
                <w:rStyle w:val="Other1"/>
                <w:i/>
                <w:iCs/>
              </w:rPr>
              <w:t>Unit</w:t>
            </w:r>
            <w:proofErr w:type="spellEnd"/>
            <w:r>
              <w:rPr>
                <w:rStyle w:val="Other1"/>
                <w:i/>
                <w:iCs/>
              </w:rPr>
              <w:t>, DG REGIO</w:t>
            </w:r>
          </w:p>
        </w:tc>
      </w:tr>
      <w:tr w:rsidR="002B4F78" w14:paraId="7F55E122" w14:textId="77777777" w:rsidTr="00DC05A1">
        <w:trPr>
          <w:trHeight w:hRule="exact" w:val="550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4B5B" w14:textId="77777777" w:rsidR="002B4F78" w:rsidRDefault="00372A39">
            <w:pPr>
              <w:pStyle w:val="Other10"/>
              <w:spacing w:before="120" w:after="0"/>
              <w:jc w:val="both"/>
            </w:pPr>
            <w:proofErr w:type="spellStart"/>
            <w:r>
              <w:rPr>
                <w:rStyle w:val="Other1"/>
                <w:b/>
                <w:bCs/>
              </w:rPr>
              <w:t>End</w:t>
            </w:r>
            <w:proofErr w:type="spellEnd"/>
            <w:r>
              <w:rPr>
                <w:rStyle w:val="Other1"/>
                <w:b/>
                <w:bCs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</w:rPr>
              <w:t>of</w:t>
            </w:r>
            <w:proofErr w:type="spellEnd"/>
            <w:r>
              <w:rPr>
                <w:rStyle w:val="Other1"/>
                <w:b/>
                <w:bCs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</w:rPr>
              <w:t>the</w:t>
            </w:r>
            <w:proofErr w:type="spellEnd"/>
            <w:r>
              <w:rPr>
                <w:rStyle w:val="Other1"/>
                <w:b/>
                <w:bCs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</w:rPr>
              <w:t>meeting</w:t>
            </w:r>
            <w:proofErr w:type="spellEnd"/>
          </w:p>
        </w:tc>
      </w:tr>
    </w:tbl>
    <w:p w14:paraId="1CAAD7F4" w14:textId="77777777" w:rsidR="002B4F78" w:rsidRDefault="002B4F78">
      <w:pPr>
        <w:spacing w:after="499" w:line="1" w:lineRule="exact"/>
      </w:pPr>
    </w:p>
    <w:p w14:paraId="612B7631" w14:textId="6A69416E" w:rsidR="002B4F78" w:rsidRDefault="00372A39">
      <w:pPr>
        <w:pStyle w:val="Bodytext10"/>
        <w:jc w:val="both"/>
      </w:pPr>
      <w:proofErr w:type="spellStart"/>
      <w:r>
        <w:rPr>
          <w:rStyle w:val="Bodytext1"/>
          <w:i/>
          <w:iCs/>
        </w:rPr>
        <w:t>Should</w:t>
      </w:r>
      <w:proofErr w:type="spellEnd"/>
      <w:r>
        <w:rPr>
          <w:rStyle w:val="Bodytext1"/>
          <w:i/>
          <w:iCs/>
        </w:rPr>
        <w:t xml:space="preserve"> </w:t>
      </w:r>
      <w:proofErr w:type="spellStart"/>
      <w:r>
        <w:rPr>
          <w:rStyle w:val="Bodytext1"/>
          <w:i/>
          <w:iCs/>
        </w:rPr>
        <w:t>you</w:t>
      </w:r>
      <w:proofErr w:type="spellEnd"/>
      <w:r>
        <w:rPr>
          <w:rStyle w:val="Bodytext1"/>
          <w:i/>
          <w:iCs/>
        </w:rPr>
        <w:t xml:space="preserve"> </w:t>
      </w:r>
      <w:proofErr w:type="spellStart"/>
      <w:r>
        <w:rPr>
          <w:rStyle w:val="Bodytext1"/>
          <w:i/>
          <w:iCs/>
        </w:rPr>
        <w:t>have</w:t>
      </w:r>
      <w:proofErr w:type="spellEnd"/>
      <w:r>
        <w:rPr>
          <w:rStyle w:val="Bodytext1"/>
          <w:i/>
          <w:iCs/>
        </w:rPr>
        <w:t xml:space="preserve"> </w:t>
      </w:r>
      <w:proofErr w:type="spellStart"/>
      <w:r>
        <w:rPr>
          <w:rStyle w:val="Bodytext1"/>
          <w:i/>
          <w:iCs/>
        </w:rPr>
        <w:t>any</w:t>
      </w:r>
      <w:proofErr w:type="spellEnd"/>
      <w:r>
        <w:rPr>
          <w:rStyle w:val="Bodytext1"/>
          <w:i/>
          <w:iCs/>
        </w:rPr>
        <w:t xml:space="preserve"> </w:t>
      </w:r>
      <w:proofErr w:type="spellStart"/>
      <w:r>
        <w:rPr>
          <w:rStyle w:val="Bodytext1"/>
          <w:i/>
          <w:iCs/>
        </w:rPr>
        <w:t>queries</w:t>
      </w:r>
      <w:proofErr w:type="spellEnd"/>
      <w:r>
        <w:rPr>
          <w:rStyle w:val="Bodytext1"/>
          <w:i/>
          <w:iCs/>
        </w:rPr>
        <w:t xml:space="preserve">, </w:t>
      </w:r>
      <w:proofErr w:type="spellStart"/>
      <w:r>
        <w:rPr>
          <w:rStyle w:val="Bodytext1"/>
          <w:i/>
          <w:iCs/>
        </w:rPr>
        <w:t>please</w:t>
      </w:r>
      <w:proofErr w:type="spellEnd"/>
      <w:r>
        <w:rPr>
          <w:rStyle w:val="Bodytext1"/>
          <w:i/>
          <w:iCs/>
        </w:rPr>
        <w:t xml:space="preserve"> do </w:t>
      </w:r>
      <w:proofErr w:type="spellStart"/>
      <w:r>
        <w:rPr>
          <w:rStyle w:val="Bodytext1"/>
          <w:i/>
          <w:iCs/>
        </w:rPr>
        <w:t>not</w:t>
      </w:r>
      <w:proofErr w:type="spellEnd"/>
      <w:r>
        <w:rPr>
          <w:rStyle w:val="Bodytext1"/>
          <w:i/>
          <w:iCs/>
        </w:rPr>
        <w:t xml:space="preserve"> </w:t>
      </w:r>
      <w:proofErr w:type="spellStart"/>
      <w:r>
        <w:rPr>
          <w:rStyle w:val="Bodytext1"/>
          <w:i/>
          <w:iCs/>
        </w:rPr>
        <w:t>hesitate</w:t>
      </w:r>
      <w:proofErr w:type="spellEnd"/>
      <w:r>
        <w:rPr>
          <w:rStyle w:val="Bodytext1"/>
          <w:i/>
          <w:iCs/>
        </w:rPr>
        <w:t xml:space="preserve"> to </w:t>
      </w:r>
      <w:proofErr w:type="spellStart"/>
      <w:r>
        <w:rPr>
          <w:rStyle w:val="Bodytext1"/>
          <w:i/>
          <w:iCs/>
        </w:rPr>
        <w:t>contact</w:t>
      </w:r>
      <w:proofErr w:type="spellEnd"/>
      <w:r w:rsidR="001A5069">
        <w:rPr>
          <w:rStyle w:val="Bodytext1"/>
          <w:i/>
          <w:iCs/>
        </w:rPr>
        <w:t xml:space="preserve"> </w:t>
      </w:r>
      <w:r w:rsidR="07CEB23B" w:rsidRPr="7E2705AB">
        <w:rPr>
          <w:rStyle w:val="Bodytext1"/>
          <w:i/>
          <w:iCs/>
        </w:rPr>
        <w:t xml:space="preserve">Beniamino BRUNATI and </w:t>
      </w:r>
      <w:r w:rsidR="07CEB23B" w:rsidRPr="23F3AAF2">
        <w:rPr>
          <w:rStyle w:val="Bodytext1"/>
          <w:i/>
          <w:iCs/>
        </w:rPr>
        <w:t>Clara MENASSEYRE</w:t>
      </w:r>
      <w:r>
        <w:rPr>
          <w:rStyle w:val="Bodytext1"/>
          <w:i/>
          <w:iCs/>
        </w:rPr>
        <w:t xml:space="preserve"> at </w:t>
      </w:r>
      <w:proofErr w:type="spellStart"/>
      <w:r>
        <w:rPr>
          <w:rStyle w:val="Bodytext1"/>
          <w:i/>
          <w:iCs/>
        </w:rPr>
        <w:t>the</w:t>
      </w:r>
      <w:proofErr w:type="spellEnd"/>
      <w:r>
        <w:rPr>
          <w:rStyle w:val="Bodytext1"/>
          <w:i/>
          <w:iCs/>
        </w:rPr>
        <w:t xml:space="preserve"> </w:t>
      </w:r>
      <w:proofErr w:type="spellStart"/>
      <w:r>
        <w:rPr>
          <w:rStyle w:val="Bodytext1"/>
          <w:i/>
          <w:iCs/>
        </w:rPr>
        <w:t>following</w:t>
      </w:r>
      <w:proofErr w:type="spellEnd"/>
      <w:r>
        <w:rPr>
          <w:rStyle w:val="Bodytext1"/>
          <w:i/>
          <w:iCs/>
        </w:rPr>
        <w:t xml:space="preserve"> </w:t>
      </w:r>
      <w:proofErr w:type="spellStart"/>
      <w:r>
        <w:rPr>
          <w:rStyle w:val="Bodytext1"/>
          <w:i/>
          <w:iCs/>
        </w:rPr>
        <w:t>address</w:t>
      </w:r>
      <w:proofErr w:type="spellEnd"/>
      <w:r w:rsidRPr="23F3AAF2">
        <w:rPr>
          <w:rStyle w:val="Bodytext1"/>
          <w:i/>
          <w:iCs/>
        </w:rPr>
        <w:t xml:space="preserve">: </w:t>
      </w:r>
      <w:hyperlink r:id="rId12">
        <w:r w:rsidR="3858AED6" w:rsidRPr="7DA60172">
          <w:rPr>
            <w:rStyle w:val="Hyperlink"/>
          </w:rPr>
          <w:t>beniamino.brunati@ext.ec.europa.eu</w:t>
        </w:r>
      </w:hyperlink>
      <w:r w:rsidR="3858AED6">
        <w:t xml:space="preserve"> ; </w:t>
      </w:r>
      <w:hyperlink r:id="rId13">
        <w:r w:rsidR="3858AED6" w:rsidRPr="7DA60172">
          <w:rPr>
            <w:rStyle w:val="Hyperlink"/>
          </w:rPr>
          <w:t>clara.menasseyre@ec.europa.eu</w:t>
        </w:r>
      </w:hyperlink>
      <w:r w:rsidR="3858AED6">
        <w:t xml:space="preserve"> </w:t>
      </w:r>
    </w:p>
    <w:sectPr w:rsidR="002B4F78">
      <w:pgSz w:w="11900" w:h="16840"/>
      <w:pgMar w:top="1018" w:right="1658" w:bottom="1018" w:left="1548" w:header="590" w:footer="5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4702" w14:textId="77777777" w:rsidR="001A35BB" w:rsidRDefault="001A35BB">
      <w:r>
        <w:separator/>
      </w:r>
    </w:p>
  </w:endnote>
  <w:endnote w:type="continuationSeparator" w:id="0">
    <w:p w14:paraId="69BB2F43" w14:textId="77777777" w:rsidR="001A35BB" w:rsidRDefault="001A35BB">
      <w:r>
        <w:continuationSeparator/>
      </w:r>
    </w:p>
  </w:endnote>
  <w:endnote w:type="continuationNotice" w:id="1">
    <w:p w14:paraId="1FC7A74C" w14:textId="77777777" w:rsidR="001A35BB" w:rsidRDefault="001A3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5412" w14:textId="77777777" w:rsidR="001A35BB" w:rsidRDefault="001A35BB"/>
  </w:footnote>
  <w:footnote w:type="continuationSeparator" w:id="0">
    <w:p w14:paraId="0074F2D2" w14:textId="77777777" w:rsidR="001A35BB" w:rsidRDefault="001A35BB"/>
  </w:footnote>
  <w:footnote w:type="continuationNotice" w:id="1">
    <w:p w14:paraId="477024C2" w14:textId="77777777" w:rsidR="001A35BB" w:rsidRDefault="001A35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78"/>
    <w:rsid w:val="00014647"/>
    <w:rsid w:val="00017E20"/>
    <w:rsid w:val="00027288"/>
    <w:rsid w:val="00060A4B"/>
    <w:rsid w:val="00084927"/>
    <w:rsid w:val="000C5E8E"/>
    <w:rsid w:val="000C6C8D"/>
    <w:rsid w:val="000D0293"/>
    <w:rsid w:val="000D2639"/>
    <w:rsid w:val="000E1639"/>
    <w:rsid w:val="000F29FB"/>
    <w:rsid w:val="00117780"/>
    <w:rsid w:val="00127897"/>
    <w:rsid w:val="001737B9"/>
    <w:rsid w:val="00195225"/>
    <w:rsid w:val="001A35BB"/>
    <w:rsid w:val="001A5069"/>
    <w:rsid w:val="001B4F73"/>
    <w:rsid w:val="001B7825"/>
    <w:rsid w:val="001D07D5"/>
    <w:rsid w:val="001E5478"/>
    <w:rsid w:val="001F4A91"/>
    <w:rsid w:val="002019B5"/>
    <w:rsid w:val="002145FA"/>
    <w:rsid w:val="0022556D"/>
    <w:rsid w:val="00242915"/>
    <w:rsid w:val="00244005"/>
    <w:rsid w:val="002508FD"/>
    <w:rsid w:val="00254159"/>
    <w:rsid w:val="00256C52"/>
    <w:rsid w:val="002571FA"/>
    <w:rsid w:val="00272B26"/>
    <w:rsid w:val="002A1CA9"/>
    <w:rsid w:val="002B4F78"/>
    <w:rsid w:val="002F42D3"/>
    <w:rsid w:val="003050A0"/>
    <w:rsid w:val="003400B0"/>
    <w:rsid w:val="003566AB"/>
    <w:rsid w:val="003660E0"/>
    <w:rsid w:val="003661D4"/>
    <w:rsid w:val="00372A39"/>
    <w:rsid w:val="003965B4"/>
    <w:rsid w:val="003D4777"/>
    <w:rsid w:val="003F20E8"/>
    <w:rsid w:val="0043469E"/>
    <w:rsid w:val="00435064"/>
    <w:rsid w:val="0046329E"/>
    <w:rsid w:val="004917A5"/>
    <w:rsid w:val="004E5914"/>
    <w:rsid w:val="004F00D3"/>
    <w:rsid w:val="004F7D35"/>
    <w:rsid w:val="0052023A"/>
    <w:rsid w:val="005455D2"/>
    <w:rsid w:val="00554C70"/>
    <w:rsid w:val="0059268C"/>
    <w:rsid w:val="005A0CB7"/>
    <w:rsid w:val="005A6394"/>
    <w:rsid w:val="005A6CC0"/>
    <w:rsid w:val="005B5CBE"/>
    <w:rsid w:val="005F0F37"/>
    <w:rsid w:val="005F64AD"/>
    <w:rsid w:val="00623A26"/>
    <w:rsid w:val="00646CC8"/>
    <w:rsid w:val="0066366E"/>
    <w:rsid w:val="0066514E"/>
    <w:rsid w:val="00676DA7"/>
    <w:rsid w:val="00682354"/>
    <w:rsid w:val="00684822"/>
    <w:rsid w:val="006931CC"/>
    <w:rsid w:val="006A404F"/>
    <w:rsid w:val="006B0776"/>
    <w:rsid w:val="006E38E2"/>
    <w:rsid w:val="006F6495"/>
    <w:rsid w:val="00715E79"/>
    <w:rsid w:val="00727937"/>
    <w:rsid w:val="00741E9D"/>
    <w:rsid w:val="0075106E"/>
    <w:rsid w:val="00781725"/>
    <w:rsid w:val="007B1033"/>
    <w:rsid w:val="007B2B7E"/>
    <w:rsid w:val="007C15D3"/>
    <w:rsid w:val="007C261C"/>
    <w:rsid w:val="007C7E34"/>
    <w:rsid w:val="007E00D3"/>
    <w:rsid w:val="007E7B97"/>
    <w:rsid w:val="0081537B"/>
    <w:rsid w:val="0081650D"/>
    <w:rsid w:val="008229A0"/>
    <w:rsid w:val="00843CB6"/>
    <w:rsid w:val="00855C91"/>
    <w:rsid w:val="00862C31"/>
    <w:rsid w:val="00880F4F"/>
    <w:rsid w:val="008847E8"/>
    <w:rsid w:val="008D07B3"/>
    <w:rsid w:val="008E0323"/>
    <w:rsid w:val="00943A43"/>
    <w:rsid w:val="009747E5"/>
    <w:rsid w:val="00985A6C"/>
    <w:rsid w:val="00986112"/>
    <w:rsid w:val="00994725"/>
    <w:rsid w:val="009A074C"/>
    <w:rsid w:val="009B657A"/>
    <w:rsid w:val="009C1602"/>
    <w:rsid w:val="009C3CDE"/>
    <w:rsid w:val="009C77C1"/>
    <w:rsid w:val="009D78DE"/>
    <w:rsid w:val="00A01246"/>
    <w:rsid w:val="00A07C37"/>
    <w:rsid w:val="00A12CBD"/>
    <w:rsid w:val="00A25E17"/>
    <w:rsid w:val="00A300CE"/>
    <w:rsid w:val="00A403D4"/>
    <w:rsid w:val="00A561B6"/>
    <w:rsid w:val="00A57211"/>
    <w:rsid w:val="00A97823"/>
    <w:rsid w:val="00AB557A"/>
    <w:rsid w:val="00AE174F"/>
    <w:rsid w:val="00AE3668"/>
    <w:rsid w:val="00AE5D71"/>
    <w:rsid w:val="00AF3013"/>
    <w:rsid w:val="00B047F1"/>
    <w:rsid w:val="00B04E2E"/>
    <w:rsid w:val="00B13C1B"/>
    <w:rsid w:val="00B3667D"/>
    <w:rsid w:val="00B570A1"/>
    <w:rsid w:val="00B808F4"/>
    <w:rsid w:val="00B90447"/>
    <w:rsid w:val="00B95F50"/>
    <w:rsid w:val="00BA5183"/>
    <w:rsid w:val="00BB1D1C"/>
    <w:rsid w:val="00BE5455"/>
    <w:rsid w:val="00BF3010"/>
    <w:rsid w:val="00C001AA"/>
    <w:rsid w:val="00C257B5"/>
    <w:rsid w:val="00C36CAA"/>
    <w:rsid w:val="00CE3E40"/>
    <w:rsid w:val="00D03456"/>
    <w:rsid w:val="00D06D71"/>
    <w:rsid w:val="00D1599C"/>
    <w:rsid w:val="00D40402"/>
    <w:rsid w:val="00D618A8"/>
    <w:rsid w:val="00D63FAB"/>
    <w:rsid w:val="00D80277"/>
    <w:rsid w:val="00DA3281"/>
    <w:rsid w:val="00DA4299"/>
    <w:rsid w:val="00DC05A1"/>
    <w:rsid w:val="00DD2F25"/>
    <w:rsid w:val="00DD7CE7"/>
    <w:rsid w:val="00DE1A5D"/>
    <w:rsid w:val="00DE5853"/>
    <w:rsid w:val="00DF6E91"/>
    <w:rsid w:val="00E23550"/>
    <w:rsid w:val="00E36295"/>
    <w:rsid w:val="00E64B22"/>
    <w:rsid w:val="00E72D81"/>
    <w:rsid w:val="00E870F3"/>
    <w:rsid w:val="00E95611"/>
    <w:rsid w:val="00E96CFC"/>
    <w:rsid w:val="00EA56A9"/>
    <w:rsid w:val="00EB67DC"/>
    <w:rsid w:val="00EE204D"/>
    <w:rsid w:val="00EE6472"/>
    <w:rsid w:val="00F06BC9"/>
    <w:rsid w:val="00F160B6"/>
    <w:rsid w:val="00F172BA"/>
    <w:rsid w:val="00F21935"/>
    <w:rsid w:val="00F266C5"/>
    <w:rsid w:val="00F477B6"/>
    <w:rsid w:val="00F5009A"/>
    <w:rsid w:val="00F56027"/>
    <w:rsid w:val="00F61D7B"/>
    <w:rsid w:val="00F706A9"/>
    <w:rsid w:val="00F72926"/>
    <w:rsid w:val="00F849D2"/>
    <w:rsid w:val="00F9645B"/>
    <w:rsid w:val="00FA253B"/>
    <w:rsid w:val="00FC73F7"/>
    <w:rsid w:val="00FE2D8F"/>
    <w:rsid w:val="010DD5CC"/>
    <w:rsid w:val="01494B9E"/>
    <w:rsid w:val="01AAFCB4"/>
    <w:rsid w:val="03761460"/>
    <w:rsid w:val="03C0496A"/>
    <w:rsid w:val="06EBC172"/>
    <w:rsid w:val="0708C4FF"/>
    <w:rsid w:val="07CEB23B"/>
    <w:rsid w:val="090E29B8"/>
    <w:rsid w:val="09E274A3"/>
    <w:rsid w:val="0E1E5CE2"/>
    <w:rsid w:val="0E5B861B"/>
    <w:rsid w:val="0F7F7261"/>
    <w:rsid w:val="10D51CE3"/>
    <w:rsid w:val="11C1BC99"/>
    <w:rsid w:val="135730D0"/>
    <w:rsid w:val="138330C6"/>
    <w:rsid w:val="1676F6E1"/>
    <w:rsid w:val="185C11BF"/>
    <w:rsid w:val="18A1F1CC"/>
    <w:rsid w:val="191CF86F"/>
    <w:rsid w:val="1A02B5A5"/>
    <w:rsid w:val="1B0C0F82"/>
    <w:rsid w:val="1B505433"/>
    <w:rsid w:val="1C3DFD35"/>
    <w:rsid w:val="1DA55A6C"/>
    <w:rsid w:val="1E982045"/>
    <w:rsid w:val="1ECB5343"/>
    <w:rsid w:val="23F3AAF2"/>
    <w:rsid w:val="26E6C3B0"/>
    <w:rsid w:val="2AF17A60"/>
    <w:rsid w:val="2BA04F52"/>
    <w:rsid w:val="2BBA06A5"/>
    <w:rsid w:val="2BEE22C1"/>
    <w:rsid w:val="2E66EBE0"/>
    <w:rsid w:val="3033181D"/>
    <w:rsid w:val="326DA7A0"/>
    <w:rsid w:val="348F82C6"/>
    <w:rsid w:val="3858AED6"/>
    <w:rsid w:val="3BDFBB17"/>
    <w:rsid w:val="423BD137"/>
    <w:rsid w:val="44D5583B"/>
    <w:rsid w:val="46FD00A2"/>
    <w:rsid w:val="476C0A29"/>
    <w:rsid w:val="4846DC40"/>
    <w:rsid w:val="4B97A457"/>
    <w:rsid w:val="4BEF82AA"/>
    <w:rsid w:val="4C65F1AC"/>
    <w:rsid w:val="4CD0C2E0"/>
    <w:rsid w:val="4DAC3EBE"/>
    <w:rsid w:val="4E07B1B7"/>
    <w:rsid w:val="4E293700"/>
    <w:rsid w:val="4E53509A"/>
    <w:rsid w:val="4F27236C"/>
    <w:rsid w:val="5302C82A"/>
    <w:rsid w:val="5490B7B3"/>
    <w:rsid w:val="56EAFB58"/>
    <w:rsid w:val="572CCA1E"/>
    <w:rsid w:val="5D6FD869"/>
    <w:rsid w:val="5DCEF8CE"/>
    <w:rsid w:val="63E70691"/>
    <w:rsid w:val="654A8E2A"/>
    <w:rsid w:val="678F1851"/>
    <w:rsid w:val="688F784C"/>
    <w:rsid w:val="68E6308D"/>
    <w:rsid w:val="68FC148B"/>
    <w:rsid w:val="69062D20"/>
    <w:rsid w:val="6F5A3F22"/>
    <w:rsid w:val="7067CFD6"/>
    <w:rsid w:val="71B0C870"/>
    <w:rsid w:val="72C57C93"/>
    <w:rsid w:val="7397513C"/>
    <w:rsid w:val="7A339042"/>
    <w:rsid w:val="7A7EE025"/>
    <w:rsid w:val="7AA51B69"/>
    <w:rsid w:val="7BFF7F3F"/>
    <w:rsid w:val="7DA60172"/>
    <w:rsid w:val="7E2705AB"/>
    <w:rsid w:val="7EA18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76BB5"/>
  <w15:docId w15:val="{D8835CB6-B483-4951-BC7C-09038703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|1_"/>
    <w:basedOn w:val="DefaultParagraphFont"/>
    <w:link w:val="Bodytext10"/>
    <w:rPr>
      <w:b w:val="0"/>
      <w:bCs w:val="0"/>
      <w:i/>
      <w:iCs/>
      <w:smallCaps w:val="0"/>
      <w:strike w:val="0"/>
      <w:u w:val="none"/>
    </w:rPr>
  </w:style>
  <w:style w:type="character" w:customStyle="1" w:styleId="Bodytext2">
    <w:name w:val="Body text|2_"/>
    <w:basedOn w:val="DefaultParagraphFont"/>
    <w:link w:val="Bodytext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DefaultParagraphFont"/>
    <w:link w:val="Other10"/>
    <w:rPr>
      <w:b w:val="0"/>
      <w:bCs w:val="0"/>
      <w:i/>
      <w:iCs/>
      <w:smallCaps w:val="0"/>
      <w:strike w:val="0"/>
      <w:u w:val="none"/>
    </w:rPr>
  </w:style>
  <w:style w:type="paragraph" w:customStyle="1" w:styleId="Bodytext10">
    <w:name w:val="Body text|1"/>
    <w:basedOn w:val="Normal"/>
    <w:link w:val="Bodytext1"/>
    <w:pPr>
      <w:spacing w:after="420"/>
      <w:jc w:val="center"/>
    </w:pPr>
    <w:rPr>
      <w:i/>
      <w:iCs/>
    </w:rPr>
  </w:style>
  <w:style w:type="paragraph" w:customStyle="1" w:styleId="Bodytext20">
    <w:name w:val="Body text|2"/>
    <w:basedOn w:val="Normal"/>
    <w:link w:val="Bodytext2"/>
    <w:pPr>
      <w:spacing w:after="860"/>
    </w:pPr>
    <w:rPr>
      <w:sz w:val="16"/>
      <w:szCs w:val="16"/>
    </w:rPr>
  </w:style>
  <w:style w:type="paragraph" w:customStyle="1" w:styleId="Other10">
    <w:name w:val="Other|1"/>
    <w:basedOn w:val="Normal"/>
    <w:link w:val="Other1"/>
    <w:pPr>
      <w:spacing w:after="420"/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550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1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2BA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F1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72BA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001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ara.menasseyre@ec.europa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niamino.brunati@ext.ec.europa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conf.webex.com/ecconf/j.php?MTID=m5d4dc66d3bb769e24a95744eac991b3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71932C7DE7B41B675ECB3C9728969" ma:contentTypeVersion="16" ma:contentTypeDescription="Create a new document." ma:contentTypeScope="" ma:versionID="312d561f5e0a5a4048681438d0c9f54e">
  <xsd:schema xmlns:xsd="http://www.w3.org/2001/XMLSchema" xmlns:xs="http://www.w3.org/2001/XMLSchema" xmlns:p="http://schemas.microsoft.com/office/2006/metadata/properties" xmlns:ns2="eaef27fb-1ce2-4270-8fda-7ea6197091af" xmlns:ns3="3bc1743f-498b-4759-88c9-b625b578c3d4" targetNamespace="http://schemas.microsoft.com/office/2006/metadata/properties" ma:root="true" ma:fieldsID="689a2a1a155606e240f4a6f6a388e8eb" ns2:_="" ns3:_="">
    <xsd:import namespace="eaef27fb-1ce2-4270-8fda-7ea6197091af"/>
    <xsd:import namespace="3bc1743f-498b-4759-88c9-b625b578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27fb-1ce2-4270-8fda-7ea619709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1743f-498b-4759-88c9-b625b578c3d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3bda8c1-4e24-4ffc-8e16-c82978a48e7d}" ma:internalName="TaxCatchAll" ma:showField="CatchAllData" ma:web="3bc1743f-498b-4759-88c9-b625b578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1743f-498b-4759-88c9-b625b578c3d4" xsi:nil="true"/>
    <lcf76f155ced4ddcb4097134ff3c332f xmlns="eaef27fb-1ce2-4270-8fda-7ea6197091af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Props1.xml><?xml version="1.0" encoding="utf-8"?>
<ds:datastoreItem xmlns:ds="http://schemas.openxmlformats.org/officeDocument/2006/customXml" ds:itemID="{C6C7E30E-E3A6-46FE-9725-0458BA059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f27fb-1ce2-4270-8fda-7ea6197091af"/>
    <ds:schemaRef ds:uri="3bc1743f-498b-4759-88c9-b625b578c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69447-2C87-4919-B848-E523439FA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94C92-ECBA-43EE-A298-50F70A2783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5CC0E1-8E97-4915-97BD-83BAE7C63911}">
  <ds:schemaRefs>
    <ds:schemaRef ds:uri="eaef27fb-1ce2-4270-8fda-7ea6197091af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3bc1743f-498b-4759-88c9-b625b578c3d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</Words>
  <Characters>1486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1705</CharactersWithSpaces>
  <SharedDoc>false</SharedDoc>
  <HLinks>
    <vt:vector size="12" baseType="variant">
      <vt:variant>
        <vt:i4>7929924</vt:i4>
      </vt:variant>
      <vt:variant>
        <vt:i4>3</vt:i4>
      </vt:variant>
      <vt:variant>
        <vt:i4>0</vt:i4>
      </vt:variant>
      <vt:variant>
        <vt:i4>5</vt:i4>
      </vt:variant>
      <vt:variant>
        <vt:lpwstr>mailto:clara.menasseyre@ec.europa.eu</vt:lpwstr>
      </vt:variant>
      <vt:variant>
        <vt:lpwstr/>
      </vt:variant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mailto:beniamino.brunati@ext.ec.europa.eu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BRUNATI Beniamino (REGIO-EXT)</dc:creator>
  <cp:keywords/>
  <cp:lastModifiedBy>BRUNATI Beniamino (REGIO-EXT)</cp:lastModifiedBy>
  <cp:revision>3</cp:revision>
  <dcterms:created xsi:type="dcterms:W3CDTF">2023-11-23T13:36:00Z</dcterms:created>
  <dcterms:modified xsi:type="dcterms:W3CDTF">2023-11-23T16:34:00Z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2023-11-13T15:06:16Z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d0ac9ab0-7812-4585-a670-cf493cafabba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0x0101008B171932C7DE7B41B675ECB3C9728969</vt:lpwstr>
  </property>
  <property fmtid="{D5CDD505-2E9C-101B-9397-08002B2CF9AE}" pid="10" name="MediaServiceImageTags">
    <vt:lpwstr/>
  </property>
</Properties>
</file>