
<file path=[Content_Types].xml><?xml version="1.0" encoding="utf-8"?>
<Types xmlns="http://schemas.openxmlformats.org/package/2006/content-types">
  <Default Extension="png" ContentType="image/png"/>
  <Default Extension="sv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4" w:rsidRDefault="005211A4" w:rsidP="003A73F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vertAlign w:val="superscript"/>
          <w:lang w:eastAsia="en-GB"/>
        </w:rPr>
      </w:pPr>
      <w:bookmarkStart w:id="0" w:name="_GoBack"/>
      <w:bookmarkEnd w:id="0"/>
    </w:p>
    <w:p w:rsidR="005E05CF" w:rsidRDefault="005E05CF" w:rsidP="000B4E9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u w:val="single"/>
          <w:vertAlign w:val="superscript"/>
          <w:lang w:eastAsia="en-GB"/>
        </w:rPr>
      </w:pPr>
    </w:p>
    <w:p w:rsidR="00BE6ECA" w:rsidRPr="00021A12" w:rsidRDefault="00BE6ECA" w:rsidP="003A73F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vertAlign w:val="superscript"/>
          <w:lang w:eastAsia="en-GB"/>
        </w:rPr>
      </w:pPr>
      <w:r w:rsidRPr="00021A12">
        <w:rPr>
          <w:rFonts w:ascii="Times New Roman" w:hAnsi="Times New Roman"/>
          <w:b/>
          <w:sz w:val="40"/>
          <w:szCs w:val="40"/>
          <w:vertAlign w:val="superscript"/>
          <w:lang w:eastAsia="en-GB"/>
        </w:rPr>
        <w:t>REGISTRATION FORM</w:t>
      </w:r>
    </w:p>
    <w:p w:rsidR="00814A4C" w:rsidRDefault="00A364D8" w:rsidP="0031091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f</w:t>
      </w:r>
      <w:r w:rsidR="00E80620" w:rsidRPr="00E80620">
        <w:rPr>
          <w:rFonts w:ascii="Times New Roman" w:hAnsi="Times New Roman"/>
          <w:sz w:val="24"/>
          <w:szCs w:val="24"/>
          <w:lang w:eastAsia="en-GB"/>
        </w:rPr>
        <w:t>or</w:t>
      </w:r>
    </w:p>
    <w:p w:rsidR="00A364D8" w:rsidRDefault="00A364D8" w:rsidP="0031091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:rsidR="00F66E12" w:rsidRPr="00E80620" w:rsidRDefault="00704A13" w:rsidP="0031091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A7704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40E78" wp14:editId="0FEBED62">
                <wp:simplePos x="0" y="0"/>
                <wp:positionH relativeFrom="column">
                  <wp:posOffset>-122555</wp:posOffset>
                </wp:positionH>
                <wp:positionV relativeFrom="paragraph">
                  <wp:posOffset>148590</wp:posOffset>
                </wp:positionV>
                <wp:extent cx="6035040" cy="9601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4C" w:rsidRPr="00B369F8" w:rsidRDefault="00724924" w:rsidP="00B369F8">
                            <w:pPr>
                              <w:pStyle w:val="ListParagraph"/>
                              <w:tabs>
                                <w:tab w:val="left" w:pos="61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369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Virtual Workshop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B369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of Thematic Steeri</w:t>
                            </w:r>
                            <w:r w:rsidR="00704A13" w:rsidRPr="00B369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ng Groups for Transport and Touris</w:t>
                            </w:r>
                            <w:r w:rsidRPr="00B369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  <w:r w:rsidR="00704A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(TSG2 and TSG4)</w:t>
                            </w:r>
                            <w:r w:rsidR="00B369F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A7704C" w:rsidRPr="00B369F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>under the EU Strategy for</w:t>
                            </w:r>
                            <w:r w:rsidR="00B369F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the Adriatic and Ionian Region </w:t>
                            </w:r>
                            <w:r w:rsidR="00A7704C" w:rsidRPr="00B369F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>(EUSAIR)</w:t>
                            </w:r>
                            <w:r w:rsidR="00704A13" w:rsidRPr="00B369F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04A13" w:rsidRPr="00B369F8" w:rsidRDefault="00704A13" w:rsidP="00B369F8">
                            <w:pPr>
                              <w:pStyle w:val="ListParagraph"/>
                              <w:tabs>
                                <w:tab w:val="left" w:pos="61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369F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Back-to-</w:t>
                            </w:r>
                            <w:r w:rsidR="006D7E6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back with </w:t>
                            </w:r>
                            <w:r w:rsidR="006D7E62" w:rsidRPr="006D7E6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EUS</w:t>
                            </w:r>
                            <w:r w:rsidRPr="006D7E6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DR PA3 – tourism, culture, people to people</w:t>
                            </w:r>
                          </w:p>
                          <w:p w:rsidR="00A7704C" w:rsidRPr="00C83E2E" w:rsidRDefault="00704A13" w:rsidP="00021A12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A7704C" w:rsidRPr="00C83E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October 2020</w:t>
                            </w:r>
                            <w:r w:rsidR="00A7704C" w:rsidRPr="00C83E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1B2F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Zagreb, Croatia</w:t>
                            </w:r>
                          </w:p>
                          <w:p w:rsidR="00A7704C" w:rsidRDefault="00A770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440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11.7pt;width:475.2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">
                <v:textbox>
                  <w:txbxContent>
                    <w:p w:rsidR="00A7704C" w:rsidRPr="00B369F8" w:rsidRDefault="00724924" w:rsidP="00B369F8">
                      <w:pPr>
                        <w:pStyle w:val="ListParagraph"/>
                        <w:tabs>
                          <w:tab w:val="left" w:pos="61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</w:pPr>
                      <w:r w:rsidRPr="00B369F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Virtual Workshop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B369F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of Thematic Steeri</w:t>
                      </w:r>
                      <w:r w:rsidR="00704A13" w:rsidRPr="00B369F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ng Groups for Transport and Touris</w:t>
                      </w:r>
                      <w:r w:rsidRPr="00B369F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m</w:t>
                      </w:r>
                      <w:r w:rsidR="00704A13"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 xml:space="preserve"> (TSG2 and TSG4)</w:t>
                      </w:r>
                      <w:r w:rsidR="00B369F8"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A7704C" w:rsidRPr="00B369F8"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>under the EU Strategy for</w:t>
                      </w:r>
                      <w:r w:rsidR="00B369F8"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 xml:space="preserve"> the Adriatic and Ionian Region </w:t>
                      </w:r>
                      <w:r w:rsidR="00A7704C" w:rsidRPr="00B369F8"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>(EUSAIR)</w:t>
                      </w:r>
                      <w:r w:rsidR="00704A13" w:rsidRPr="00B369F8">
                        <w:rPr>
                          <w:rFonts w:ascii="Times New Roman" w:hAnsi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04A13" w:rsidRPr="00B369F8" w:rsidRDefault="00704A13" w:rsidP="00B369F8">
                      <w:pPr>
                        <w:pStyle w:val="ListParagraph"/>
                        <w:tabs>
                          <w:tab w:val="left" w:pos="61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B369F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en-GB"/>
                        </w:rPr>
                        <w:t>Back-to-</w:t>
                      </w:r>
                      <w:r w:rsidR="006D7E6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en-GB"/>
                        </w:rPr>
                        <w:t xml:space="preserve">back with </w:t>
                      </w:r>
                      <w:r w:rsidR="006D7E62" w:rsidRPr="006D7E6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eastAsia="en-GB"/>
                        </w:rPr>
                        <w:t>EUS</w:t>
                      </w:r>
                      <w:r w:rsidRPr="006D7E6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eastAsia="en-GB"/>
                        </w:rPr>
                        <w:t>DR PA3 – tourism, culture, people to people</w:t>
                      </w:r>
                    </w:p>
                    <w:p w:rsidR="00A7704C" w:rsidRPr="00C83E2E" w:rsidRDefault="00704A13" w:rsidP="00021A12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A7704C" w:rsidRPr="00C83E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October 2020</w:t>
                      </w:r>
                      <w:r w:rsidR="00A7704C" w:rsidRPr="00C83E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1B2F8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Zagreb, Croatia</w:t>
                      </w:r>
                    </w:p>
                    <w:p w:rsidR="00A7704C" w:rsidRDefault="00A7704C"/>
                  </w:txbxContent>
                </v:textbox>
              </v:shape>
            </w:pict>
          </mc:Fallback>
        </mc:AlternateContent>
      </w:r>
    </w:p>
    <w:p w:rsidR="00C93E86" w:rsidRPr="00640403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GB"/>
        </w:rPr>
      </w:pPr>
    </w:p>
    <w:p w:rsidR="00C93E86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5211A4" w:rsidRDefault="005211A4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F66E12" w:rsidRDefault="00F66E12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364D8" w:rsidRDefault="00A364D8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9D2D15" w:rsidRPr="00707BE4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  <w:r w:rsidRPr="00707BE4">
        <w:rPr>
          <w:rFonts w:ascii="Times New Roman" w:eastAsia="Times New Roman" w:hAnsi="Times New Roman"/>
          <w:lang w:val="sl-SI" w:eastAsia="sl-SI"/>
        </w:rPr>
        <w:t>Please complete and return this registration form by e-mail to:</w:t>
      </w:r>
    </w:p>
    <w:p w:rsidR="00C93E86" w:rsidRPr="008101F3" w:rsidRDefault="00840503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  <w:hyperlink r:id="rId8" w:history="1">
        <w:r w:rsidR="008101F3" w:rsidRPr="00DD69FC">
          <w:rPr>
            <w:rStyle w:val="Hyperlink"/>
            <w:rFonts w:ascii="Times New Roman" w:eastAsia="Times New Roman" w:hAnsi="Times New Roman"/>
            <w:lang w:val="sl-SI" w:eastAsia="sl-SI"/>
          </w:rPr>
          <w:t>eusair@mints.hr</w:t>
        </w:r>
      </w:hyperlink>
      <w:r w:rsidR="008101F3">
        <w:rPr>
          <w:rFonts w:ascii="Times New Roman" w:eastAsia="Times New Roman" w:hAnsi="Times New Roman"/>
          <w:lang w:val="sl-SI" w:eastAsia="sl-SI"/>
        </w:rPr>
        <w:t xml:space="preserve"> </w:t>
      </w:r>
    </w:p>
    <w:p w:rsidR="00C93E86" w:rsidRPr="00707BE4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B1591A" w:rsidRDefault="00B1591A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364D8" w:rsidRPr="00707BE4" w:rsidRDefault="00A364D8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07A4C" w:rsidRPr="007A6C3D" w:rsidRDefault="00D1260B" w:rsidP="007A6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sl-SI" w:eastAsia="sl-SI"/>
        </w:rPr>
      </w:pPr>
      <w:r w:rsidRPr="00707BE4">
        <w:rPr>
          <w:rFonts w:ascii="Times New Roman" w:eastAsia="Times New Roman" w:hAnsi="Times New Roman"/>
          <w:lang w:val="sl-SI" w:eastAsia="sl-SI"/>
        </w:rPr>
        <w:t xml:space="preserve">Deadline: </w:t>
      </w:r>
      <w:r w:rsidR="00D779F5">
        <w:rPr>
          <w:rFonts w:ascii="Times New Roman" w:eastAsia="Times New Roman" w:hAnsi="Times New Roman"/>
          <w:b/>
          <w:lang w:val="sl-SI" w:eastAsia="sl-SI"/>
        </w:rPr>
        <w:t>25 September</w:t>
      </w:r>
    </w:p>
    <w:p w:rsidR="00F50391" w:rsidRDefault="00F5039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73"/>
        <w:tblW w:w="9858" w:type="dxa"/>
        <w:tblLook w:val="04A0" w:firstRow="1" w:lastRow="0" w:firstColumn="1" w:lastColumn="0" w:noHBand="0" w:noVBand="1"/>
      </w:tblPr>
      <w:tblGrid>
        <w:gridCol w:w="1467"/>
        <w:gridCol w:w="3858"/>
        <w:gridCol w:w="4533"/>
      </w:tblGrid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First Name: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Last Name:</w:t>
            </w:r>
          </w:p>
        </w:tc>
      </w:tr>
      <w:tr w:rsidR="0020192C" w:rsidRPr="00707BE4" w:rsidTr="007A6C3D">
        <w:trPr>
          <w:trHeight w:val="479"/>
        </w:trPr>
        <w:tc>
          <w:tcPr>
            <w:tcW w:w="9858" w:type="dxa"/>
            <w:gridSpan w:val="3"/>
            <w:shd w:val="clear" w:color="auto" w:fill="BFBFBF" w:themeFill="background1" w:themeFillShade="BF"/>
            <w:vAlign w:val="center"/>
          </w:tcPr>
          <w:p w:rsidR="0020192C" w:rsidRPr="00707BE4" w:rsidRDefault="002243A0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Contacts</w:t>
            </w:r>
          </w:p>
        </w:tc>
      </w:tr>
      <w:tr w:rsidR="0020192C" w:rsidRPr="00707BE4" w:rsidTr="001A22B8">
        <w:trPr>
          <w:trHeight w:val="737"/>
        </w:trPr>
        <w:tc>
          <w:tcPr>
            <w:tcW w:w="1467" w:type="dxa"/>
            <w:tcBorders>
              <w:left w:val="nil"/>
            </w:tcBorders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</w:p>
        </w:tc>
        <w:tc>
          <w:tcPr>
            <w:tcW w:w="3858" w:type="dxa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Phone:</w:t>
            </w:r>
          </w:p>
        </w:tc>
        <w:tc>
          <w:tcPr>
            <w:tcW w:w="4533" w:type="dxa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E-mail: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66764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Position</w:t>
            </w:r>
            <w:r w:rsidR="0020192C" w:rsidRPr="00707BE4">
              <w:rPr>
                <w:rFonts w:ascii="Times New Roman" w:hAnsi="Times New Roman"/>
                <w:b/>
                <w:i/>
                <w:lang w:eastAsia="en-GB"/>
              </w:rPr>
              <w:t>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Institution</w:t>
            </w:r>
            <w:r w:rsidR="00077146">
              <w:rPr>
                <w:rFonts w:ascii="Times New Roman" w:hAnsi="Times New Roman"/>
                <w:b/>
                <w:i/>
                <w:lang w:eastAsia="en-GB"/>
              </w:rPr>
              <w:t>/organisation</w:t>
            </w:r>
            <w:r w:rsidR="0066764C">
              <w:rPr>
                <w:rFonts w:ascii="Times New Roman" w:hAnsi="Times New Roman"/>
                <w:b/>
                <w:i/>
                <w:lang w:eastAsia="en-GB"/>
              </w:rPr>
              <w:t>/other</w:t>
            </w:r>
            <w:r w:rsidRPr="00707BE4">
              <w:rPr>
                <w:rFonts w:ascii="Times New Roman" w:hAnsi="Times New Roman"/>
                <w:b/>
                <w:i/>
                <w:lang w:eastAsia="en-GB"/>
              </w:rPr>
              <w:t>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Country:</w:t>
            </w:r>
          </w:p>
        </w:tc>
      </w:tr>
    </w:tbl>
    <w:p w:rsidR="006530D4" w:rsidRDefault="006530D4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B96369" w:rsidRDefault="00B96369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1658C" w:rsidRDefault="0091658C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9F5D74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3AD53" wp14:editId="44FCF1FD">
                <wp:simplePos x="0" y="0"/>
                <wp:positionH relativeFrom="column">
                  <wp:posOffset>-183515</wp:posOffset>
                </wp:positionH>
                <wp:positionV relativeFrom="paragraph">
                  <wp:posOffset>159385</wp:posOffset>
                </wp:positionV>
                <wp:extent cx="4701540" cy="277200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27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8C" w:rsidRDefault="0091658C" w:rsidP="009165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Macroregional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 xml:space="preserve"> strategy (for EUSDR and EUSALP representatives only):</w:t>
                            </w:r>
                          </w:p>
                          <w:p w:rsidR="0091658C" w:rsidRDefault="0091658C" w:rsidP="00916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63AD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45pt;margin-top:12.55pt;width:370.2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" fillcolor="#bfbfbf" strokecolor="windowText" strokeweight="1pt">
                <v:textbox>
                  <w:txbxContent>
                    <w:p w:rsidR="0091658C" w:rsidRDefault="0091658C" w:rsidP="009165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Macroregional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 xml:space="preserve"> strategy (for EUSDR and EUSALP representatives only):</w:t>
                      </w:r>
                    </w:p>
                    <w:p w:rsidR="0091658C" w:rsidRDefault="0091658C" w:rsidP="0091658C"/>
                  </w:txbxContent>
                </v:textbox>
              </v:shape>
            </w:pict>
          </mc:Fallback>
        </mc:AlternateContent>
      </w:r>
    </w:p>
    <w:p w:rsidR="0091658C" w:rsidRDefault="0091658C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1658C" w:rsidRDefault="0091658C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1658C" w:rsidRDefault="0091658C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3059D" w:rsidRDefault="0093059D" w:rsidP="009305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en-GB"/>
        </w:rPr>
      </w:pPr>
    </w:p>
    <w:p w:rsidR="0091658C" w:rsidRPr="0093059D" w:rsidRDefault="0091658C" w:rsidP="00B96369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GB"/>
        </w:rPr>
      </w:pPr>
      <w:r w:rsidRPr="0093059D">
        <w:rPr>
          <w:rFonts w:ascii="Times New Roman" w:hAnsi="Times New Roman"/>
          <w:lang w:eastAsia="en-GB"/>
        </w:rPr>
        <w:t>The</w:t>
      </w:r>
      <w:r w:rsidR="00B96369">
        <w:rPr>
          <w:rFonts w:ascii="Times New Roman" w:hAnsi="Times New Roman"/>
          <w:lang w:eastAsia="en-GB"/>
        </w:rPr>
        <w:t xml:space="preserve"> EU Strategy for the Danube Reg</w:t>
      </w:r>
      <w:r w:rsidRPr="0093059D">
        <w:rPr>
          <w:rFonts w:ascii="Times New Roman" w:hAnsi="Times New Roman"/>
          <w:lang w:eastAsia="en-GB"/>
        </w:rPr>
        <w:t>ion</w:t>
      </w:r>
      <w:r w:rsidR="00B96369">
        <w:rPr>
          <w:rFonts w:ascii="Times New Roman" w:hAnsi="Times New Roman"/>
          <w:lang w:eastAsia="en-GB"/>
        </w:rPr>
        <w:t xml:space="preserve"> (</w:t>
      </w:r>
      <w:r w:rsidRPr="0093059D">
        <w:rPr>
          <w:rFonts w:ascii="Times New Roman" w:hAnsi="Times New Roman"/>
          <w:lang w:eastAsia="en-GB"/>
        </w:rPr>
        <w:t>EUSDR</w:t>
      </w:r>
      <w:r w:rsidR="00B96369">
        <w:rPr>
          <w:rFonts w:ascii="Times New Roman" w:hAnsi="Times New Roman"/>
          <w:lang w:eastAsia="en-GB"/>
        </w:rPr>
        <w:t xml:space="preserve">)      </w:t>
      </w:r>
      <w:r w:rsidR="00D55C2F">
        <w:rPr>
          <w:rFonts w:ascii="Times New Roman" w:hAnsi="Times New Roman"/>
          <w:lang w:eastAsia="en-GB"/>
        </w:rPr>
        <w:t xml:space="preserve">        </w:t>
      </w:r>
      <w:r w:rsidR="00B96369">
        <w:rPr>
          <w:rFonts w:ascii="Times New Roman" w:hAnsi="Times New Roman"/>
          <w:lang w:eastAsia="en-GB"/>
        </w:rPr>
        <w:t xml:space="preserve">   </w:t>
      </w:r>
      <w:sdt>
        <w:sdtPr>
          <w:rPr>
            <w:rFonts w:ascii="Times New Roman" w:hAnsi="Times New Roman"/>
            <w:lang w:eastAsia="en-GB"/>
          </w:rPr>
          <w:id w:val="108997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369" w:rsidRPr="0091658C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:rsidR="0091658C" w:rsidRPr="0093059D" w:rsidRDefault="0091658C" w:rsidP="00B96369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GB"/>
        </w:rPr>
      </w:pPr>
      <w:r w:rsidRPr="0093059D">
        <w:rPr>
          <w:rFonts w:ascii="Times New Roman" w:hAnsi="Times New Roman"/>
          <w:lang w:eastAsia="en-GB"/>
        </w:rPr>
        <w:t xml:space="preserve">The EU Strategy for the Alpine Region </w:t>
      </w:r>
      <w:r w:rsidR="00B96369">
        <w:rPr>
          <w:rFonts w:ascii="Times New Roman" w:hAnsi="Times New Roman"/>
          <w:lang w:eastAsia="en-GB"/>
        </w:rPr>
        <w:t>(</w:t>
      </w:r>
      <w:r w:rsidRPr="0093059D">
        <w:rPr>
          <w:rFonts w:ascii="Times New Roman" w:hAnsi="Times New Roman"/>
          <w:lang w:eastAsia="en-GB"/>
        </w:rPr>
        <w:t>EUSALP</w:t>
      </w:r>
      <w:r w:rsidR="00B96369">
        <w:rPr>
          <w:rFonts w:ascii="Times New Roman" w:hAnsi="Times New Roman"/>
          <w:lang w:eastAsia="en-GB"/>
        </w:rPr>
        <w:t xml:space="preserve">)     </w:t>
      </w:r>
      <w:r w:rsidR="00D55C2F">
        <w:rPr>
          <w:rFonts w:ascii="Times New Roman" w:hAnsi="Times New Roman"/>
          <w:lang w:eastAsia="en-GB"/>
        </w:rPr>
        <w:t xml:space="preserve">       </w:t>
      </w:r>
      <w:r w:rsidR="00B96369">
        <w:rPr>
          <w:rFonts w:ascii="Times New Roman" w:hAnsi="Times New Roman"/>
          <w:lang w:eastAsia="en-GB"/>
        </w:rPr>
        <w:t xml:space="preserve">    </w:t>
      </w:r>
      <w:sdt>
        <w:sdtPr>
          <w:rPr>
            <w:rFonts w:ascii="Times New Roman" w:hAnsi="Times New Roman"/>
            <w:lang w:eastAsia="en-GB"/>
          </w:rPr>
          <w:id w:val="-14681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2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91658C" w:rsidRPr="00D55C2F" w:rsidRDefault="00D55C2F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D55C2F">
        <w:rPr>
          <w:rFonts w:ascii="Times New Roman" w:hAnsi="Times New Roman"/>
          <w:lang w:eastAsia="en-GB"/>
        </w:rPr>
        <w:t>The EU Strategy for the Baltic Sea Region (EUSBSR)</w:t>
      </w:r>
      <w:r>
        <w:rPr>
          <w:rFonts w:ascii="Times New Roman" w:hAnsi="Times New Roman"/>
          <w:lang w:eastAsia="en-GB"/>
        </w:rPr>
        <w:t xml:space="preserve">           </w:t>
      </w:r>
      <w:sdt>
        <w:sdtPr>
          <w:rPr>
            <w:rFonts w:ascii="Times New Roman" w:hAnsi="Times New Roman"/>
            <w:lang w:eastAsia="en-GB"/>
          </w:rPr>
          <w:id w:val="109790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93059D" w:rsidRDefault="0093059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3059D" w:rsidRDefault="0093059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1658C" w:rsidRDefault="0091658C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3059D" w:rsidRDefault="0093059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0B548B" w:rsidRDefault="000B548B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9F5D74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D8B62" wp14:editId="3BD8E3F3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3798000" cy="277200"/>
                <wp:effectExtent l="0" t="0" r="1206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00" cy="27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8B" w:rsidRDefault="000B548B" w:rsidP="000B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Role:</w:t>
                            </w:r>
                          </w:p>
                          <w:p w:rsidR="000B548B" w:rsidRDefault="000B548B" w:rsidP="000B5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FD8B62" id="_x0000_s1027" type="#_x0000_t202" style="position:absolute;margin-left:-14.4pt;margin-top:0;width:299.0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" fillcolor="#bfbfbf" strokecolor="windowText" strokeweight="1pt">
                <v:textbox>
                  <w:txbxContent>
                    <w:p w:rsidR="000B548B" w:rsidRDefault="000B548B" w:rsidP="000B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Role:</w:t>
                      </w:r>
                    </w:p>
                    <w:p w:rsidR="000B548B" w:rsidRDefault="000B548B" w:rsidP="000B548B"/>
                  </w:txbxContent>
                </v:textbox>
              </v:shape>
            </w:pict>
          </mc:Fallback>
        </mc:AlternateContent>
      </w:r>
    </w:p>
    <w:p w:rsidR="000B548B" w:rsidRDefault="000B548B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0B548B" w:rsidRDefault="000B548B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7D3DB3" w:rsidRDefault="007D3DB3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0B548B" w:rsidRPr="0091658C" w:rsidRDefault="000B548B" w:rsidP="007D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91658C">
        <w:rPr>
          <w:rFonts w:ascii="Times New Roman" w:hAnsi="Times New Roman"/>
          <w:lang w:eastAsia="en-GB"/>
        </w:rPr>
        <w:t xml:space="preserve">Speaker  </w:t>
      </w:r>
      <w:r w:rsidRPr="0091658C">
        <w:rPr>
          <w:rFonts w:ascii="Times New Roman" w:hAnsi="Times New Roman"/>
          <w:i/>
          <w:lang w:eastAsia="en-GB"/>
        </w:rPr>
        <w:t xml:space="preserve">                   </w:t>
      </w:r>
      <w:r w:rsidR="000F72EB" w:rsidRPr="0091658C">
        <w:rPr>
          <w:rFonts w:ascii="Times New Roman" w:hAnsi="Times New Roman"/>
          <w:i/>
          <w:lang w:eastAsia="en-GB"/>
        </w:rPr>
        <w:t xml:space="preserve">              </w:t>
      </w:r>
      <w:r w:rsidR="0091658C">
        <w:rPr>
          <w:rFonts w:ascii="Times New Roman" w:hAnsi="Times New Roman"/>
          <w:i/>
          <w:lang w:eastAsia="en-GB"/>
        </w:rPr>
        <w:t xml:space="preserve"> </w:t>
      </w:r>
      <w:r w:rsidR="000F72EB" w:rsidRPr="0091658C">
        <w:rPr>
          <w:rFonts w:ascii="Times New Roman" w:hAnsi="Times New Roman"/>
          <w:i/>
          <w:lang w:eastAsia="en-GB"/>
        </w:rPr>
        <w:t xml:space="preserve"> </w:t>
      </w:r>
      <w:r w:rsidRPr="0091658C">
        <w:rPr>
          <w:rFonts w:ascii="Times New Roman" w:hAnsi="Times New Roman"/>
          <w:i/>
          <w:lang w:eastAsia="en-GB"/>
        </w:rPr>
        <w:t xml:space="preserve">  </w:t>
      </w:r>
      <w:sdt>
        <w:sdtPr>
          <w:rPr>
            <w:rFonts w:ascii="Times New Roman" w:hAnsi="Times New Roman"/>
            <w:lang w:eastAsia="en-GB"/>
          </w:rPr>
          <w:id w:val="19271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58C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:rsidR="000B548B" w:rsidRPr="0091658C" w:rsidRDefault="00E11665" w:rsidP="007D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91658C">
        <w:rPr>
          <w:rFonts w:ascii="Times New Roman" w:hAnsi="Times New Roman"/>
          <w:lang w:eastAsia="en-GB"/>
        </w:rPr>
        <w:t>Participant/member</w:t>
      </w:r>
      <w:r w:rsidR="000B548B" w:rsidRPr="0091658C">
        <w:rPr>
          <w:rFonts w:ascii="Times New Roman" w:hAnsi="Times New Roman"/>
          <w:lang w:eastAsia="en-GB"/>
        </w:rPr>
        <w:t xml:space="preserve">        </w:t>
      </w:r>
      <w:r w:rsidRPr="0091658C">
        <w:rPr>
          <w:rFonts w:ascii="Times New Roman" w:hAnsi="Times New Roman"/>
          <w:lang w:eastAsia="en-GB"/>
        </w:rPr>
        <w:t xml:space="preserve">        </w:t>
      </w:r>
      <w:r w:rsidR="000B548B" w:rsidRPr="0091658C">
        <w:rPr>
          <w:rFonts w:ascii="Times New Roman" w:hAnsi="Times New Roman"/>
          <w:lang w:eastAsia="en-GB"/>
        </w:rPr>
        <w:t xml:space="preserve"> </w:t>
      </w:r>
      <w:r w:rsidR="0091658C">
        <w:rPr>
          <w:rFonts w:ascii="Times New Roman" w:hAnsi="Times New Roman"/>
          <w:lang w:eastAsia="en-GB"/>
        </w:rPr>
        <w:t xml:space="preserve"> </w:t>
      </w:r>
      <w:r w:rsidR="000B548B" w:rsidRPr="0091658C">
        <w:rPr>
          <w:rFonts w:ascii="Times New Roman" w:hAnsi="Times New Roman"/>
          <w:lang w:eastAsia="en-GB"/>
        </w:rPr>
        <w:t xml:space="preserve">  </w:t>
      </w:r>
      <w:sdt>
        <w:sdtPr>
          <w:rPr>
            <w:rFonts w:ascii="Times New Roman" w:hAnsi="Times New Roman"/>
            <w:lang w:eastAsia="en-GB"/>
          </w:rPr>
          <w:id w:val="88715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48B" w:rsidRPr="0091658C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:rsidR="000B548B" w:rsidRPr="0091658C" w:rsidRDefault="000B548B" w:rsidP="007D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en-GB"/>
        </w:rPr>
      </w:pPr>
      <w:r w:rsidRPr="0091658C">
        <w:rPr>
          <w:rFonts w:ascii="Times New Roman" w:hAnsi="Times New Roman"/>
          <w:lang w:eastAsia="en-GB"/>
        </w:rPr>
        <w:t xml:space="preserve">Guest                       </w:t>
      </w:r>
      <w:r w:rsidR="000F72EB" w:rsidRPr="0091658C">
        <w:rPr>
          <w:rFonts w:ascii="Times New Roman" w:hAnsi="Times New Roman"/>
          <w:lang w:eastAsia="en-GB"/>
        </w:rPr>
        <w:t xml:space="preserve">              </w:t>
      </w:r>
      <w:r w:rsidRPr="0091658C">
        <w:rPr>
          <w:rFonts w:ascii="Times New Roman" w:hAnsi="Times New Roman"/>
          <w:lang w:eastAsia="en-GB"/>
        </w:rPr>
        <w:t xml:space="preserve"> </w:t>
      </w:r>
      <w:r w:rsidR="007D3DB3" w:rsidRPr="0091658C">
        <w:rPr>
          <w:rFonts w:ascii="Times New Roman" w:hAnsi="Times New Roman"/>
          <w:lang w:eastAsia="en-GB"/>
        </w:rPr>
        <w:t xml:space="preserve"> </w:t>
      </w:r>
      <w:r w:rsidRPr="0091658C">
        <w:rPr>
          <w:rFonts w:ascii="Times New Roman" w:hAnsi="Times New Roman"/>
          <w:lang w:eastAsia="en-GB"/>
        </w:rPr>
        <w:t xml:space="preserve">   </w:t>
      </w:r>
      <w:sdt>
        <w:sdtPr>
          <w:rPr>
            <w:rFonts w:ascii="Times New Roman" w:hAnsi="Times New Roman"/>
            <w:lang w:eastAsia="en-GB"/>
          </w:rPr>
          <w:id w:val="11493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58C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:rsidR="000B548B" w:rsidRPr="007D3DB3" w:rsidRDefault="000B548B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0B548B" w:rsidRDefault="000B548B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0B548B" w:rsidRDefault="000B548B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93059D" w:rsidRDefault="0093059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9F5D74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F6892" wp14:editId="1C3B7C83">
                <wp:simplePos x="0" y="0"/>
                <wp:positionH relativeFrom="column">
                  <wp:posOffset>-183515</wp:posOffset>
                </wp:positionH>
                <wp:positionV relativeFrom="paragraph">
                  <wp:posOffset>120650</wp:posOffset>
                </wp:positionV>
                <wp:extent cx="3798000" cy="277200"/>
                <wp:effectExtent l="0" t="0" r="1206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00" cy="27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2D" w:rsidRDefault="0045192D" w:rsidP="004519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Are you taking part in:</w:t>
                            </w:r>
                            <w:r w:rsidR="00580717"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 xml:space="preserve">   (for physical presence only)</w:t>
                            </w:r>
                          </w:p>
                          <w:p w:rsidR="0045192D" w:rsidRDefault="0045192D" w:rsidP="00451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5F6892" id="_x0000_s1028" type="#_x0000_t202" style="position:absolute;margin-left:-14.45pt;margin-top:9.5pt;width:299.0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" fillcolor="#bfbfbf" strokecolor="windowText" strokeweight="1pt">
                <v:textbox>
                  <w:txbxContent>
                    <w:p w:rsidR="0045192D" w:rsidRDefault="0045192D" w:rsidP="004519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Are you taking part in:</w:t>
                      </w:r>
                      <w:r w:rsidR="00580717"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 xml:space="preserve">   (for physical presence only)</w:t>
                      </w:r>
                    </w:p>
                    <w:p w:rsidR="0045192D" w:rsidRDefault="0045192D" w:rsidP="0045192D"/>
                  </w:txbxContent>
                </v:textbox>
              </v:shape>
            </w:pict>
          </mc:Fallback>
        </mc:AlternateContent>
      </w: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847DB1" w:rsidRDefault="00847DB1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8662F1">
        <w:rPr>
          <w:rFonts w:ascii="Times New Roman" w:hAnsi="Times New Roman"/>
          <w:lang w:eastAsia="en-GB"/>
        </w:rPr>
        <w:t xml:space="preserve">                                        </w:t>
      </w:r>
    </w:p>
    <w:p w:rsidR="0045192D" w:rsidRPr="008662F1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8662F1">
        <w:rPr>
          <w:rFonts w:ascii="Times New Roman" w:hAnsi="Times New Roman"/>
          <w:lang w:eastAsia="en-GB"/>
        </w:rPr>
        <w:t xml:space="preserve">                                              </w:t>
      </w:r>
    </w:p>
    <w:p w:rsidR="0045192D" w:rsidRPr="008662F1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8662F1">
        <w:rPr>
          <w:rFonts w:ascii="Times New Roman" w:hAnsi="Times New Roman"/>
          <w:lang w:eastAsia="en-GB"/>
        </w:rPr>
        <w:t xml:space="preserve">Lunch </w:t>
      </w:r>
      <w:r w:rsidR="00A5645C">
        <w:rPr>
          <w:rFonts w:ascii="Times New Roman" w:hAnsi="Times New Roman"/>
          <w:lang w:eastAsia="en-GB"/>
        </w:rPr>
        <w:t>on 2</w:t>
      </w:r>
      <w:r w:rsidR="0070648F">
        <w:rPr>
          <w:rFonts w:ascii="Times New Roman" w:hAnsi="Times New Roman"/>
          <w:lang w:eastAsia="en-GB"/>
        </w:rPr>
        <w:t xml:space="preserve"> </w:t>
      </w:r>
      <w:r w:rsidR="00A5645C">
        <w:rPr>
          <w:rFonts w:ascii="Times New Roman" w:hAnsi="Times New Roman"/>
          <w:lang w:eastAsia="en-GB"/>
        </w:rPr>
        <w:t xml:space="preserve">October         </w:t>
      </w:r>
      <w:r w:rsidR="00B077D0">
        <w:rPr>
          <w:rFonts w:ascii="Times New Roman" w:hAnsi="Times New Roman"/>
          <w:lang w:eastAsia="en-GB"/>
        </w:rPr>
        <w:t xml:space="preserve">       </w:t>
      </w:r>
      <w:r w:rsidR="00A5645C">
        <w:rPr>
          <w:rFonts w:ascii="Times New Roman" w:hAnsi="Times New Roman"/>
          <w:lang w:eastAsia="en-GB"/>
        </w:rPr>
        <w:t xml:space="preserve">   </w:t>
      </w:r>
      <w:sdt>
        <w:sdtPr>
          <w:rPr>
            <w:rFonts w:ascii="Times New Roman" w:hAnsi="Times New Roman"/>
            <w:lang w:eastAsia="en-GB"/>
          </w:rPr>
          <w:id w:val="-139942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8F" w:rsidRPr="007D3DB3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70648F" w:rsidRDefault="0070648F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93059D" w:rsidRDefault="0093059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9F5D74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46E67" wp14:editId="5DAC43D3">
                <wp:simplePos x="0" y="0"/>
                <wp:positionH relativeFrom="column">
                  <wp:posOffset>-131445</wp:posOffset>
                </wp:positionH>
                <wp:positionV relativeFrom="paragraph">
                  <wp:posOffset>58420</wp:posOffset>
                </wp:positionV>
                <wp:extent cx="3798000" cy="277200"/>
                <wp:effectExtent l="0" t="0" r="1206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00" cy="27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2D" w:rsidRDefault="0045192D" w:rsidP="004519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Special Requests (accessibility, food…)</w:t>
                            </w:r>
                          </w:p>
                          <w:p w:rsidR="0045192D" w:rsidRDefault="0045192D" w:rsidP="004519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45192D" w:rsidRDefault="0045192D" w:rsidP="004519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45192D" w:rsidRDefault="0045192D" w:rsidP="00451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246E67" id="_x0000_s1029" type="#_x0000_t202" style="position:absolute;margin-left:-10.35pt;margin-top:4.6pt;width:299.0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" fillcolor="#bfbfbf" strokecolor="windowText" strokeweight="1pt">
                <v:textbox>
                  <w:txbxContent>
                    <w:p w:rsidR="0045192D" w:rsidRDefault="0045192D" w:rsidP="004519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Special Requests (accessibility, food…)</w:t>
                      </w:r>
                    </w:p>
                    <w:p w:rsidR="0045192D" w:rsidRDefault="0045192D" w:rsidP="004519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</w:p>
                    <w:p w:rsidR="0045192D" w:rsidRDefault="0045192D" w:rsidP="004519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</w:p>
                    <w:p w:rsidR="0045192D" w:rsidRDefault="0045192D" w:rsidP="0045192D"/>
                  </w:txbxContent>
                </v:textbox>
              </v:shape>
            </w:pict>
          </mc:Fallback>
        </mc:AlternateContent>
      </w:r>
    </w:p>
    <w:p w:rsidR="0045192D" w:rsidRDefault="0045192D" w:rsidP="0045192D">
      <w:pPr>
        <w:tabs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lang w:eastAsia="en-GB"/>
        </w:rPr>
        <w:tab/>
      </w:r>
    </w:p>
    <w:p w:rsidR="0045192D" w:rsidRDefault="0045192D" w:rsidP="0045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2F0C3" wp14:editId="4FCB2D06">
                <wp:simplePos x="0" y="0"/>
                <wp:positionH relativeFrom="column">
                  <wp:posOffset>-132044</wp:posOffset>
                </wp:positionH>
                <wp:positionV relativeFrom="paragraph">
                  <wp:posOffset>686531</wp:posOffset>
                </wp:positionV>
                <wp:extent cx="5469147" cy="0"/>
                <wp:effectExtent l="0" t="0" r="177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A2A6C05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4pt,54.05pt" to="420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" strokecolor="windowText"/>
            </w:pict>
          </mc:Fallback>
        </mc:AlternateContent>
      </w:r>
    </w:p>
    <w:p w:rsidR="0045192D" w:rsidRDefault="0045192D" w:rsidP="0045192D">
      <w:pPr>
        <w:rPr>
          <w:rFonts w:ascii="Times New Roman" w:hAnsi="Times New Roman"/>
          <w:lang w:eastAsia="en-GB"/>
        </w:rPr>
      </w:pPr>
    </w:p>
    <w:p w:rsidR="0045192D" w:rsidRPr="00386CB9" w:rsidRDefault="0045192D" w:rsidP="0045192D">
      <w:pPr>
        <w:rPr>
          <w:rFonts w:ascii="Times New Roman" w:hAnsi="Times New Roman"/>
          <w:lang w:eastAsia="en-GB"/>
        </w:rPr>
      </w:pPr>
    </w:p>
    <w:p w:rsidR="001151E1" w:rsidRDefault="001151E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1151E1" w:rsidRDefault="001151E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sectPr w:rsidR="001151E1" w:rsidSect="004C6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3A" w:rsidRDefault="0020073A" w:rsidP="007D355E">
      <w:pPr>
        <w:spacing w:after="0" w:line="240" w:lineRule="auto"/>
      </w:pPr>
      <w:r>
        <w:separator/>
      </w:r>
    </w:p>
  </w:endnote>
  <w:endnote w:type="continuationSeparator" w:id="0">
    <w:p w:rsidR="0020073A" w:rsidRDefault="0020073A" w:rsidP="007D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E9" w:rsidRDefault="00724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E9" w:rsidRDefault="00724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E9" w:rsidRDefault="00724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3A" w:rsidRDefault="0020073A" w:rsidP="007D355E">
      <w:pPr>
        <w:spacing w:after="0" w:line="240" w:lineRule="auto"/>
      </w:pPr>
      <w:r>
        <w:separator/>
      </w:r>
    </w:p>
  </w:footnote>
  <w:footnote w:type="continuationSeparator" w:id="0">
    <w:p w:rsidR="0020073A" w:rsidRDefault="0020073A" w:rsidP="007D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E9" w:rsidRDefault="00724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2D" w:rsidRDefault="00017803" w:rsidP="004C6CE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266700</wp:posOffset>
          </wp:positionV>
          <wp:extent cx="1390650" cy="612247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4C6CE5">
      <w:t xml:space="preserve">                                  </w:t>
    </w:r>
    <w:r>
      <w:t xml:space="preserve">       </w:t>
    </w:r>
    <w:r w:rsidR="004C6CE5">
      <w:t xml:space="preserve">   </w:t>
    </w:r>
    <w:r>
      <w:t xml:space="preserve"> </w:t>
    </w:r>
    <w:r w:rsidR="004C6CE5">
      <w:t xml:space="preserve"> </w:t>
    </w:r>
    <w:r w:rsidR="007D355E">
      <w:rPr>
        <w:noProof/>
        <w:lang w:val="en-US"/>
      </w:rPr>
      <w:drawing>
        <wp:inline distT="0" distB="0" distL="0" distR="0" wp14:anchorId="7379A626" wp14:editId="1CE7ED0D">
          <wp:extent cx="1112566" cy="863600"/>
          <wp:effectExtent l="0" t="0" r="0" b="0"/>
          <wp:docPr id="18" name="Picture 18" descr="C:\Users\sonia.popa\Desktop\TSG meeting\SustainableTouris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.popa\Desktop\TSG meeting\SustainableTouris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63" cy="865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CE5">
      <w:t xml:space="preserve"> </w:t>
    </w:r>
    <w:r>
      <w:t xml:space="preserve"> </w:t>
    </w:r>
    <w:r w:rsidR="004C6CE5">
      <w:t xml:space="preserve"> </w:t>
    </w:r>
    <w:r>
      <w:t xml:space="preserve">    </w:t>
    </w:r>
    <w:r w:rsidR="004C6CE5">
      <w:rPr>
        <w:noProof/>
        <w:lang w:val="en-US"/>
      </w:rPr>
      <w:drawing>
        <wp:inline distT="0" distB="0" distL="0" distR="0" wp14:anchorId="79636E2D" wp14:editId="7686AEED">
          <wp:extent cx="1397479" cy="975646"/>
          <wp:effectExtent l="0" t="0" r="0" b="0"/>
          <wp:docPr id="19" name="Picture 19" descr="EUSAIR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SAIR_Logotype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74" cy="98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CE5">
      <w:t xml:space="preserve">  </w:t>
    </w:r>
    <w:r>
      <w:t xml:space="preserve">       </w:t>
    </w:r>
    <w:r w:rsidR="004C6CE5">
      <w:t xml:space="preserve"> </w:t>
    </w:r>
    <w:r>
      <w:rPr>
        <w:noProof/>
        <w:lang w:val="en-US"/>
      </w:rPr>
      <w:drawing>
        <wp:inline distT="0" distB="0" distL="0" distR="0">
          <wp:extent cx="1039212" cy="87884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ingRegion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21" cy="90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6CE5">
      <w:t xml:space="preserve">      </w:t>
    </w:r>
    <w:r w:rsidR="009F73AC">
      <w:t xml:space="preserve">  </w:t>
    </w:r>
  </w:p>
  <w:p w:rsidR="0017392D" w:rsidRDefault="0017392D" w:rsidP="004C6CE5">
    <w:pPr>
      <w:pStyle w:val="Header"/>
    </w:pPr>
  </w:p>
  <w:p w:rsidR="007D355E" w:rsidRDefault="0017392D" w:rsidP="004C6CE5">
    <w:pPr>
      <w:pStyle w:val="Header"/>
    </w:pPr>
    <w:r>
      <w:t xml:space="preserve">          </w:t>
    </w:r>
    <w:r w:rsidR="007240E9">
      <w:t xml:space="preserve">          </w:t>
    </w:r>
    <w:r w:rsidR="007240E9">
      <w:rPr>
        <w:noProof/>
        <w:lang w:val="en-US"/>
      </w:rPr>
      <w:drawing>
        <wp:inline distT="0" distB="0" distL="0" distR="0">
          <wp:extent cx="1396448" cy="9677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European_Commission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85" cy="99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5CF">
      <w:t xml:space="preserve">      </w:t>
    </w:r>
    <w:r>
      <w:rPr>
        <w:noProof/>
        <w:lang w:val="en-US"/>
      </w:rPr>
      <w:drawing>
        <wp:inline distT="0" distB="0" distL="0" distR="0">
          <wp:extent cx="1516380" cy="618991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sdr 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61" cy="64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3AC">
      <w:t xml:space="preserve">   </w:t>
    </w:r>
    <w:r w:rsidR="007240E9">
      <w:t xml:space="preserve"> </w:t>
    </w:r>
    <w:r w:rsidR="00B80D6D">
      <w:t xml:space="preserve">     </w:t>
    </w:r>
    <w:r w:rsidR="00EA1251">
      <w:rPr>
        <w:noProof/>
        <w:lang w:val="en-US"/>
      </w:rPr>
      <w:drawing>
        <wp:inline distT="0" distB="0" distL="0" distR="0" wp14:anchorId="065A410F" wp14:editId="4F7E8A75">
          <wp:extent cx="1394460" cy="4438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832" cy="47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E9" w:rsidRDefault="00724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25D"/>
    <w:multiLevelType w:val="hybridMultilevel"/>
    <w:tmpl w:val="E14CB82C"/>
    <w:lvl w:ilvl="0" w:tplc="0600AA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0DD"/>
    <w:multiLevelType w:val="hybridMultilevel"/>
    <w:tmpl w:val="DACC69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32A6"/>
    <w:multiLevelType w:val="hybridMultilevel"/>
    <w:tmpl w:val="AD5AD7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CA"/>
    <w:rsid w:val="00017803"/>
    <w:rsid w:val="00021A12"/>
    <w:rsid w:val="00033987"/>
    <w:rsid w:val="00045B23"/>
    <w:rsid w:val="00076C70"/>
    <w:rsid w:val="00077146"/>
    <w:rsid w:val="000853E2"/>
    <w:rsid w:val="000937D6"/>
    <w:rsid w:val="000B4E96"/>
    <w:rsid w:val="000B548B"/>
    <w:rsid w:val="000B7394"/>
    <w:rsid w:val="000B7FDA"/>
    <w:rsid w:val="000F72EB"/>
    <w:rsid w:val="00107EF0"/>
    <w:rsid w:val="001151E1"/>
    <w:rsid w:val="0017392D"/>
    <w:rsid w:val="00182F8C"/>
    <w:rsid w:val="001A22B8"/>
    <w:rsid w:val="001A29E4"/>
    <w:rsid w:val="001B2F81"/>
    <w:rsid w:val="001D7203"/>
    <w:rsid w:val="0020073A"/>
    <w:rsid w:val="0020192C"/>
    <w:rsid w:val="00210729"/>
    <w:rsid w:val="002243A0"/>
    <w:rsid w:val="002613D0"/>
    <w:rsid w:val="002903D5"/>
    <w:rsid w:val="002E0C19"/>
    <w:rsid w:val="002E5731"/>
    <w:rsid w:val="002F030D"/>
    <w:rsid w:val="002F452E"/>
    <w:rsid w:val="00304F84"/>
    <w:rsid w:val="00310916"/>
    <w:rsid w:val="003153C9"/>
    <w:rsid w:val="00334B33"/>
    <w:rsid w:val="00345A7A"/>
    <w:rsid w:val="00366DAD"/>
    <w:rsid w:val="0037055D"/>
    <w:rsid w:val="00372921"/>
    <w:rsid w:val="00391511"/>
    <w:rsid w:val="00396A53"/>
    <w:rsid w:val="003A73F4"/>
    <w:rsid w:val="003B1FFE"/>
    <w:rsid w:val="003C46AE"/>
    <w:rsid w:val="003C4DAB"/>
    <w:rsid w:val="00411BFB"/>
    <w:rsid w:val="00432976"/>
    <w:rsid w:val="0045192D"/>
    <w:rsid w:val="00452546"/>
    <w:rsid w:val="00455E48"/>
    <w:rsid w:val="004616E0"/>
    <w:rsid w:val="0046279F"/>
    <w:rsid w:val="004766A3"/>
    <w:rsid w:val="00482DA1"/>
    <w:rsid w:val="0049010F"/>
    <w:rsid w:val="004A2F56"/>
    <w:rsid w:val="004C6CE5"/>
    <w:rsid w:val="004D6FAA"/>
    <w:rsid w:val="004F38CB"/>
    <w:rsid w:val="005211A4"/>
    <w:rsid w:val="00522CB3"/>
    <w:rsid w:val="0054554F"/>
    <w:rsid w:val="005621C6"/>
    <w:rsid w:val="00564212"/>
    <w:rsid w:val="005677F4"/>
    <w:rsid w:val="00580717"/>
    <w:rsid w:val="005E05CF"/>
    <w:rsid w:val="005E1E0E"/>
    <w:rsid w:val="005F0D8B"/>
    <w:rsid w:val="00607B01"/>
    <w:rsid w:val="00640403"/>
    <w:rsid w:val="006461D6"/>
    <w:rsid w:val="006530D4"/>
    <w:rsid w:val="00664946"/>
    <w:rsid w:val="0066764C"/>
    <w:rsid w:val="006B78A1"/>
    <w:rsid w:val="006D7E62"/>
    <w:rsid w:val="006E094E"/>
    <w:rsid w:val="00704A13"/>
    <w:rsid w:val="0070648F"/>
    <w:rsid w:val="00707BE4"/>
    <w:rsid w:val="007240E9"/>
    <w:rsid w:val="00724924"/>
    <w:rsid w:val="00725754"/>
    <w:rsid w:val="00785893"/>
    <w:rsid w:val="007A6C3D"/>
    <w:rsid w:val="007D2F37"/>
    <w:rsid w:val="007D355E"/>
    <w:rsid w:val="007D3DB3"/>
    <w:rsid w:val="008101F3"/>
    <w:rsid w:val="00814A4C"/>
    <w:rsid w:val="00840503"/>
    <w:rsid w:val="008466D5"/>
    <w:rsid w:val="00847DB1"/>
    <w:rsid w:val="008569ED"/>
    <w:rsid w:val="00890498"/>
    <w:rsid w:val="008D719D"/>
    <w:rsid w:val="008F2262"/>
    <w:rsid w:val="00913DD9"/>
    <w:rsid w:val="0091658C"/>
    <w:rsid w:val="0093059D"/>
    <w:rsid w:val="00935BA5"/>
    <w:rsid w:val="00947CDB"/>
    <w:rsid w:val="00975C2A"/>
    <w:rsid w:val="00991C21"/>
    <w:rsid w:val="009922E1"/>
    <w:rsid w:val="00992BDB"/>
    <w:rsid w:val="009B7055"/>
    <w:rsid w:val="009C38C8"/>
    <w:rsid w:val="009D28C6"/>
    <w:rsid w:val="009D2D15"/>
    <w:rsid w:val="009F5D74"/>
    <w:rsid w:val="009F73AC"/>
    <w:rsid w:val="00A07A4C"/>
    <w:rsid w:val="00A364D8"/>
    <w:rsid w:val="00A5645C"/>
    <w:rsid w:val="00A7704C"/>
    <w:rsid w:val="00A813A6"/>
    <w:rsid w:val="00A92790"/>
    <w:rsid w:val="00AA64AF"/>
    <w:rsid w:val="00AC7C54"/>
    <w:rsid w:val="00AD5B58"/>
    <w:rsid w:val="00AE282B"/>
    <w:rsid w:val="00AE3DE7"/>
    <w:rsid w:val="00AE48A2"/>
    <w:rsid w:val="00B03088"/>
    <w:rsid w:val="00B077D0"/>
    <w:rsid w:val="00B1591A"/>
    <w:rsid w:val="00B235E1"/>
    <w:rsid w:val="00B24307"/>
    <w:rsid w:val="00B27F70"/>
    <w:rsid w:val="00B369F8"/>
    <w:rsid w:val="00B41F45"/>
    <w:rsid w:val="00B80D6D"/>
    <w:rsid w:val="00B83771"/>
    <w:rsid w:val="00B96369"/>
    <w:rsid w:val="00BA0CAE"/>
    <w:rsid w:val="00BA587C"/>
    <w:rsid w:val="00BB51EA"/>
    <w:rsid w:val="00BE6ECA"/>
    <w:rsid w:val="00BF178B"/>
    <w:rsid w:val="00BF6851"/>
    <w:rsid w:val="00C06D18"/>
    <w:rsid w:val="00C10476"/>
    <w:rsid w:val="00C34E5F"/>
    <w:rsid w:val="00C471FB"/>
    <w:rsid w:val="00C573C1"/>
    <w:rsid w:val="00C7007B"/>
    <w:rsid w:val="00C7244E"/>
    <w:rsid w:val="00C83E2E"/>
    <w:rsid w:val="00C93B55"/>
    <w:rsid w:val="00C93E86"/>
    <w:rsid w:val="00CC155F"/>
    <w:rsid w:val="00CF3F99"/>
    <w:rsid w:val="00D1260B"/>
    <w:rsid w:val="00D220A0"/>
    <w:rsid w:val="00D37C01"/>
    <w:rsid w:val="00D47110"/>
    <w:rsid w:val="00D55C2F"/>
    <w:rsid w:val="00D779F5"/>
    <w:rsid w:val="00D83D16"/>
    <w:rsid w:val="00D96173"/>
    <w:rsid w:val="00DB6969"/>
    <w:rsid w:val="00DC3CA6"/>
    <w:rsid w:val="00DD15FB"/>
    <w:rsid w:val="00DD38C9"/>
    <w:rsid w:val="00DE7902"/>
    <w:rsid w:val="00DF2726"/>
    <w:rsid w:val="00E054B0"/>
    <w:rsid w:val="00E11665"/>
    <w:rsid w:val="00E23962"/>
    <w:rsid w:val="00E40462"/>
    <w:rsid w:val="00E442A9"/>
    <w:rsid w:val="00E56E67"/>
    <w:rsid w:val="00E74237"/>
    <w:rsid w:val="00E74F38"/>
    <w:rsid w:val="00E75ADD"/>
    <w:rsid w:val="00E80620"/>
    <w:rsid w:val="00EA1251"/>
    <w:rsid w:val="00ED6127"/>
    <w:rsid w:val="00ED7D2F"/>
    <w:rsid w:val="00F10A1E"/>
    <w:rsid w:val="00F50391"/>
    <w:rsid w:val="00F56A36"/>
    <w:rsid w:val="00F66E12"/>
    <w:rsid w:val="00F96405"/>
    <w:rsid w:val="00FC1AE6"/>
    <w:rsid w:val="00FD79C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3F008F-66F3-4BB7-B721-AFA8A78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C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F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D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AE3D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3E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5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5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air@mints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sv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D41F-D38A-45A3-B8BD-76AD97B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Muselin</dc:creator>
  <cp:lastModifiedBy>Irina Cozma</cp:lastModifiedBy>
  <cp:revision>2</cp:revision>
  <cp:lastPrinted>2015-10-26T12:38:00Z</cp:lastPrinted>
  <dcterms:created xsi:type="dcterms:W3CDTF">2020-10-01T13:48:00Z</dcterms:created>
  <dcterms:modified xsi:type="dcterms:W3CDTF">2020-10-01T13:48:00Z</dcterms:modified>
</cp:coreProperties>
</file>